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3C5F" w:rsidRPr="00073C5F" w:rsidRDefault="00073C5F" w:rsidP="00073C5F">
      <w:pPr>
        <w:spacing w:before="100" w:after="100"/>
        <w:rPr>
          <w:rFonts w:ascii="Times New Roman" w:hAnsi="Times New Roman"/>
          <w:sz w:val="28"/>
          <w:szCs w:val="28"/>
          <w:lang w:val="es-ES"/>
        </w:rPr>
      </w:pPr>
      <w:r w:rsidRPr="00073C5F">
        <w:rPr>
          <w:rFonts w:ascii="Times New Roman" w:hAnsi="Times New Roman"/>
          <w:sz w:val="28"/>
          <w:szCs w:val="28"/>
          <w:lang w:val="es-ES"/>
        </w:rPr>
        <w:t>Kính gửi: Anh Tấn</w:t>
      </w:r>
    </w:p>
    <w:p w:rsidR="00073C5F" w:rsidRDefault="00073C5F" w:rsidP="00073C5F">
      <w:pPr>
        <w:spacing w:before="100" w:after="100"/>
        <w:rPr>
          <w:rFonts w:ascii="Times New Roman" w:hAnsi="Times New Roman"/>
          <w:b/>
          <w:sz w:val="28"/>
          <w:szCs w:val="28"/>
          <w:lang w:val="es-ES"/>
        </w:rPr>
      </w:pPr>
      <w:r w:rsidRPr="00073C5F">
        <w:rPr>
          <w:rFonts w:ascii="Times New Roman" w:hAnsi="Times New Roman"/>
          <w:sz w:val="28"/>
          <w:szCs w:val="28"/>
          <w:lang w:val="es-ES"/>
        </w:rPr>
        <w:t xml:space="preserve">Bảng  </w:t>
      </w:r>
      <w:r w:rsidRPr="00766DD6">
        <w:rPr>
          <w:rFonts w:ascii="Times New Roman" w:hAnsi="Times New Roman"/>
          <w:b/>
          <w:sz w:val="28"/>
          <w:szCs w:val="28"/>
          <w:lang w:val="es-ES"/>
        </w:rPr>
        <w:t>Kết quả tuyển sinh từ 2013-2018</w:t>
      </w:r>
      <w:r>
        <w:rPr>
          <w:rFonts w:ascii="Times New Roman" w:hAnsi="Times New Roman"/>
          <w:b/>
          <w:sz w:val="28"/>
          <w:szCs w:val="28"/>
          <w:lang w:val="es-ES"/>
        </w:rPr>
        <w:t xml:space="preserve"> này do Sĩ cung cấp cho em làm các dự án trước đây.</w:t>
      </w:r>
    </w:p>
    <w:p w:rsidR="00073C5F" w:rsidRDefault="00073C5F" w:rsidP="00073C5F">
      <w:pPr>
        <w:spacing w:before="100" w:after="100"/>
        <w:ind w:firstLine="720"/>
        <w:rPr>
          <w:rFonts w:ascii="Times New Roman" w:hAnsi="Times New Roman"/>
          <w:sz w:val="28"/>
          <w:szCs w:val="28"/>
          <w:lang w:val="es-ES"/>
        </w:rPr>
      </w:pPr>
      <w:r w:rsidRPr="00073C5F">
        <w:rPr>
          <w:rFonts w:ascii="Times New Roman" w:hAnsi="Times New Roman"/>
          <w:sz w:val="28"/>
          <w:szCs w:val="28"/>
          <w:lang w:val="es-ES"/>
        </w:rPr>
        <w:t xml:space="preserve">Nay Dự án nghề trọng điểm yêu cầu phân tích số liệu tuyển sinh của 7 nghề trọng điểm, vì vậy trên cơ sở Bảng số liệu này anh phân tích số liệu cụ thể của từng nghề (Sĩ có nói em trong hệ cao đẳng, trung cấp chuyên nghiệp cũng có số HS của nghề trọng điểm, ở đây chỉ có </w:t>
      </w:r>
      <w:r>
        <w:rPr>
          <w:rFonts w:ascii="Times New Roman" w:hAnsi="Times New Roman"/>
          <w:sz w:val="28"/>
          <w:szCs w:val="28"/>
          <w:lang w:val="es-ES"/>
        </w:rPr>
        <w:t xml:space="preserve">nghề </w:t>
      </w:r>
      <w:r w:rsidRPr="00073C5F">
        <w:rPr>
          <w:rFonts w:ascii="Times New Roman" w:hAnsi="Times New Roman"/>
          <w:sz w:val="28"/>
          <w:szCs w:val="28"/>
          <w:lang w:val="es-ES"/>
        </w:rPr>
        <w:t>CN kỹ thuật Cơ điện tử mà không có nghề Cơ điện tử, do đó cần phân bổ lại số liệu giữa 02 nghề này cho hợp lý</w:t>
      </w:r>
      <w:r>
        <w:rPr>
          <w:rFonts w:ascii="Times New Roman" w:hAnsi="Times New Roman"/>
          <w:sz w:val="28"/>
          <w:szCs w:val="28"/>
          <w:lang w:val="es-ES"/>
        </w:rPr>
        <w:t xml:space="preserve"> anh Tấn nhé!</w:t>
      </w:r>
    </w:p>
    <w:p w:rsidR="00073C5F" w:rsidRPr="00073C5F" w:rsidRDefault="00073C5F" w:rsidP="00073C5F">
      <w:pPr>
        <w:spacing w:before="100" w:after="100"/>
        <w:ind w:firstLine="720"/>
        <w:rPr>
          <w:rFonts w:ascii="Times New Roman" w:hAnsi="Times New Roman"/>
          <w:sz w:val="28"/>
          <w:szCs w:val="28"/>
          <w:lang w:val="es-ES"/>
        </w:rPr>
      </w:pPr>
      <w:r>
        <w:rPr>
          <w:rFonts w:ascii="Times New Roman" w:hAnsi="Times New Roman"/>
          <w:sz w:val="28"/>
          <w:szCs w:val="28"/>
          <w:lang w:val="es-ES"/>
        </w:rPr>
        <w:t>Cảm ơn anh Tấn rất nhiều.</w:t>
      </w:r>
      <w:bookmarkStart w:id="0" w:name="_GoBack"/>
      <w:bookmarkEnd w:id="0"/>
      <w:r w:rsidRPr="00073C5F">
        <w:rPr>
          <w:rFonts w:ascii="Times New Roman" w:hAnsi="Times New Roman"/>
          <w:sz w:val="28"/>
          <w:szCs w:val="28"/>
          <w:lang w:val="es-ES"/>
        </w:rPr>
        <w:t xml:space="preserve"> </w:t>
      </w:r>
    </w:p>
    <w:p w:rsidR="00073C5F" w:rsidRPr="00073C5F" w:rsidRDefault="00073C5F" w:rsidP="00073C5F">
      <w:pPr>
        <w:spacing w:before="100" w:after="100"/>
        <w:rPr>
          <w:rFonts w:ascii="Times New Roman" w:hAnsi="Times New Roman"/>
          <w:sz w:val="28"/>
          <w:szCs w:val="28"/>
          <w:lang w:val="es-ES"/>
        </w:rPr>
      </w:pPr>
    </w:p>
    <w:p w:rsidR="00073C5F" w:rsidRDefault="00073C5F" w:rsidP="00073C5F">
      <w:pPr>
        <w:spacing w:before="100" w:after="100"/>
        <w:rPr>
          <w:rFonts w:ascii="Times New Roman" w:hAnsi="Times New Roman"/>
          <w:b/>
          <w:sz w:val="28"/>
          <w:szCs w:val="28"/>
          <w:lang w:val="es-ES"/>
        </w:rPr>
      </w:pPr>
    </w:p>
    <w:p w:rsidR="00073C5F" w:rsidRPr="00073C5F" w:rsidRDefault="00073C5F" w:rsidP="00073C5F">
      <w:pPr>
        <w:spacing w:before="100" w:after="100"/>
        <w:rPr>
          <w:rFonts w:ascii="Times New Roman" w:hAnsi="Times New Roman"/>
          <w:sz w:val="28"/>
          <w:szCs w:val="28"/>
          <w:lang w:val="es-ES"/>
        </w:rPr>
      </w:pPr>
    </w:p>
    <w:p w:rsidR="00073C5F" w:rsidRDefault="00073C5F" w:rsidP="00073C5F">
      <w:pPr>
        <w:spacing w:before="100" w:after="100"/>
        <w:jc w:val="center"/>
        <w:rPr>
          <w:rFonts w:ascii="Times New Roman" w:hAnsi="Times New Roman"/>
          <w:b/>
          <w:sz w:val="28"/>
          <w:szCs w:val="28"/>
          <w:lang w:val="es-ES"/>
        </w:rPr>
      </w:pPr>
    </w:p>
    <w:p w:rsidR="00073C5F" w:rsidRPr="00766DD6" w:rsidRDefault="00073C5F" w:rsidP="00073C5F">
      <w:pPr>
        <w:spacing w:before="100" w:after="100"/>
        <w:jc w:val="center"/>
        <w:rPr>
          <w:rFonts w:ascii="Times New Roman" w:hAnsi="Times New Roman"/>
          <w:b/>
          <w:sz w:val="28"/>
          <w:szCs w:val="28"/>
          <w:lang w:val="es-ES"/>
        </w:rPr>
      </w:pPr>
      <w:r w:rsidRPr="00766DD6">
        <w:rPr>
          <w:rFonts w:ascii="Times New Roman" w:hAnsi="Times New Roman"/>
          <w:b/>
          <w:sz w:val="28"/>
          <w:szCs w:val="28"/>
          <w:lang w:val="es-ES"/>
        </w:rPr>
        <w:t>Bảng 1:  Kết quả tuyển sinh từ 2013-2018</w:t>
      </w:r>
    </w:p>
    <w:tbl>
      <w:tblPr>
        <w:tblW w:w="9540" w:type="dxa"/>
        <w:jc w:val="center"/>
        <w:tblLayout w:type="fixed"/>
        <w:tblLook w:val="04A0" w:firstRow="1" w:lastRow="0" w:firstColumn="1" w:lastColumn="0" w:noHBand="0" w:noVBand="1"/>
      </w:tblPr>
      <w:tblGrid>
        <w:gridCol w:w="831"/>
        <w:gridCol w:w="3931"/>
        <w:gridCol w:w="956"/>
        <w:gridCol w:w="992"/>
        <w:gridCol w:w="908"/>
        <w:gridCol w:w="993"/>
        <w:gridCol w:w="929"/>
      </w:tblGrid>
      <w:tr w:rsidR="00073C5F" w:rsidRPr="00766DD6" w:rsidTr="00D73B10">
        <w:trPr>
          <w:trHeight w:val="640"/>
          <w:tblHeader/>
          <w:jc w:val="center"/>
        </w:trPr>
        <w:tc>
          <w:tcPr>
            <w:tcW w:w="831" w:type="dxa"/>
            <w:tcBorders>
              <w:top w:val="single" w:sz="4" w:space="0" w:color="000000"/>
              <w:left w:val="single" w:sz="4" w:space="0" w:color="000000"/>
              <w:bottom w:val="single" w:sz="4" w:space="0" w:color="auto"/>
              <w:right w:val="single" w:sz="4" w:space="0" w:color="000000"/>
            </w:tcBorders>
            <w:vAlign w:val="center"/>
          </w:tcPr>
          <w:p w:rsidR="00073C5F" w:rsidRPr="00073C5F" w:rsidRDefault="00073C5F" w:rsidP="00D73B10">
            <w:pPr>
              <w:spacing w:before="60" w:after="60" w:line="264" w:lineRule="auto"/>
              <w:jc w:val="center"/>
              <w:rPr>
                <w:rFonts w:ascii="Times New Roman" w:hAnsi="Times New Roman"/>
                <w:b/>
                <w:sz w:val="28"/>
                <w:szCs w:val="28"/>
                <w:lang w:val="es-ES" w:eastAsia="ja-JP"/>
              </w:rPr>
            </w:pPr>
            <w:r w:rsidRPr="00073C5F">
              <w:rPr>
                <w:rFonts w:ascii="Times New Roman" w:hAnsi="Times New Roman"/>
                <w:b/>
                <w:sz w:val="28"/>
                <w:szCs w:val="28"/>
                <w:lang w:val="es-ES"/>
              </w:rPr>
              <w:t>STT</w:t>
            </w:r>
          </w:p>
        </w:tc>
        <w:tc>
          <w:tcPr>
            <w:tcW w:w="3931" w:type="dxa"/>
            <w:tcBorders>
              <w:top w:val="single" w:sz="4" w:space="0" w:color="000000"/>
              <w:left w:val="nil"/>
              <w:bottom w:val="single" w:sz="4" w:space="0" w:color="auto"/>
              <w:right w:val="single" w:sz="4" w:space="0" w:color="000000"/>
              <w:tl2br w:val="single" w:sz="4" w:space="0" w:color="auto"/>
            </w:tcBorders>
          </w:tcPr>
          <w:p w:rsidR="00073C5F" w:rsidRPr="00073C5F" w:rsidRDefault="00073C5F" w:rsidP="00D73B10">
            <w:pPr>
              <w:spacing w:before="60" w:after="60"/>
              <w:jc w:val="right"/>
              <w:rPr>
                <w:rFonts w:ascii="Times New Roman" w:hAnsi="Times New Roman"/>
                <w:b/>
                <w:sz w:val="28"/>
                <w:szCs w:val="28"/>
                <w:lang w:val="es-ES" w:eastAsia="ja-JP"/>
              </w:rPr>
            </w:pPr>
            <w:r w:rsidRPr="00073C5F">
              <w:rPr>
                <w:rFonts w:ascii="Times New Roman" w:hAnsi="Times New Roman"/>
                <w:b/>
                <w:sz w:val="28"/>
                <w:szCs w:val="28"/>
                <w:lang w:val="es-ES"/>
              </w:rPr>
              <w:t>Năm học</w:t>
            </w:r>
          </w:p>
          <w:p w:rsidR="00073C5F" w:rsidRPr="00073C5F" w:rsidRDefault="00073C5F" w:rsidP="00D73B10">
            <w:pPr>
              <w:spacing w:before="60" w:after="60" w:line="264" w:lineRule="auto"/>
              <w:rPr>
                <w:rFonts w:ascii="Times New Roman" w:hAnsi="Times New Roman"/>
                <w:b/>
                <w:sz w:val="28"/>
                <w:szCs w:val="28"/>
                <w:lang w:val="es-ES" w:eastAsia="ja-JP"/>
              </w:rPr>
            </w:pPr>
            <w:r w:rsidRPr="00073C5F">
              <w:rPr>
                <w:rFonts w:ascii="Times New Roman" w:hAnsi="Times New Roman"/>
                <w:b/>
                <w:sz w:val="28"/>
                <w:szCs w:val="28"/>
                <w:lang w:val="es-ES"/>
              </w:rPr>
              <w:t>Ngành học</w:t>
            </w:r>
          </w:p>
        </w:tc>
        <w:tc>
          <w:tcPr>
            <w:tcW w:w="956" w:type="dxa"/>
            <w:tcBorders>
              <w:top w:val="single" w:sz="4" w:space="0" w:color="000000"/>
              <w:left w:val="single" w:sz="4" w:space="0" w:color="000000"/>
              <w:bottom w:val="single" w:sz="4" w:space="0" w:color="000000"/>
              <w:right w:val="single" w:sz="4" w:space="0" w:color="000000"/>
            </w:tcBorders>
            <w:vAlign w:val="center"/>
          </w:tcPr>
          <w:p w:rsidR="00073C5F" w:rsidRPr="00073C5F" w:rsidRDefault="00073C5F" w:rsidP="00D73B10">
            <w:pPr>
              <w:spacing w:before="60" w:after="60" w:line="264" w:lineRule="auto"/>
              <w:jc w:val="center"/>
              <w:rPr>
                <w:rFonts w:ascii="Times New Roman" w:hAnsi="Times New Roman"/>
                <w:b/>
                <w:sz w:val="28"/>
                <w:szCs w:val="28"/>
                <w:lang w:val="es-ES" w:eastAsia="ja-JP"/>
              </w:rPr>
            </w:pPr>
            <w:r w:rsidRPr="00073C5F">
              <w:rPr>
                <w:rFonts w:ascii="Times New Roman" w:hAnsi="Times New Roman"/>
                <w:b/>
                <w:sz w:val="28"/>
                <w:szCs w:val="28"/>
                <w:lang w:val="es-ES"/>
              </w:rPr>
              <w:t>2013-2014</w:t>
            </w:r>
          </w:p>
        </w:tc>
        <w:tc>
          <w:tcPr>
            <w:tcW w:w="992" w:type="dxa"/>
            <w:tcBorders>
              <w:top w:val="single" w:sz="4" w:space="0" w:color="000000"/>
              <w:left w:val="single" w:sz="4" w:space="0" w:color="000000"/>
              <w:bottom w:val="single" w:sz="4" w:space="0" w:color="000000"/>
              <w:right w:val="single" w:sz="4" w:space="0" w:color="000000"/>
            </w:tcBorders>
            <w:vAlign w:val="center"/>
          </w:tcPr>
          <w:p w:rsidR="00073C5F" w:rsidRPr="00073C5F" w:rsidRDefault="00073C5F" w:rsidP="00D73B10">
            <w:pPr>
              <w:spacing w:before="60" w:after="60" w:line="264" w:lineRule="auto"/>
              <w:jc w:val="center"/>
              <w:rPr>
                <w:rFonts w:ascii="Times New Roman" w:hAnsi="Times New Roman"/>
                <w:b/>
                <w:sz w:val="28"/>
                <w:szCs w:val="28"/>
                <w:lang w:val="es-ES" w:eastAsia="ja-JP"/>
              </w:rPr>
            </w:pPr>
            <w:r w:rsidRPr="00073C5F">
              <w:rPr>
                <w:rFonts w:ascii="Times New Roman" w:hAnsi="Times New Roman"/>
                <w:b/>
                <w:sz w:val="28"/>
                <w:szCs w:val="28"/>
                <w:lang w:val="es-ES"/>
              </w:rPr>
              <w:t>2014-2015</w:t>
            </w:r>
          </w:p>
        </w:tc>
        <w:tc>
          <w:tcPr>
            <w:tcW w:w="908" w:type="dxa"/>
            <w:tcBorders>
              <w:top w:val="single" w:sz="4" w:space="0" w:color="000000"/>
              <w:left w:val="single" w:sz="4" w:space="0" w:color="000000"/>
              <w:bottom w:val="single" w:sz="4" w:space="0" w:color="000000"/>
              <w:right w:val="single" w:sz="4" w:space="0" w:color="000000"/>
            </w:tcBorders>
            <w:vAlign w:val="center"/>
          </w:tcPr>
          <w:p w:rsidR="00073C5F" w:rsidRPr="00073C5F" w:rsidRDefault="00073C5F" w:rsidP="00D73B10">
            <w:pPr>
              <w:spacing w:before="60" w:after="60" w:line="264" w:lineRule="auto"/>
              <w:jc w:val="center"/>
              <w:rPr>
                <w:rFonts w:ascii="Times New Roman" w:hAnsi="Times New Roman"/>
                <w:b/>
                <w:sz w:val="28"/>
                <w:szCs w:val="28"/>
                <w:lang w:val="es-ES" w:eastAsia="ja-JP"/>
              </w:rPr>
            </w:pPr>
            <w:r w:rsidRPr="00073C5F">
              <w:rPr>
                <w:rFonts w:ascii="Times New Roman" w:hAnsi="Times New Roman"/>
                <w:b/>
                <w:sz w:val="28"/>
                <w:szCs w:val="28"/>
                <w:lang w:val="es-ES"/>
              </w:rPr>
              <w:t>2015-2016</w:t>
            </w:r>
          </w:p>
        </w:tc>
        <w:tc>
          <w:tcPr>
            <w:tcW w:w="993" w:type="dxa"/>
            <w:tcBorders>
              <w:top w:val="single" w:sz="4" w:space="0" w:color="000000"/>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r w:rsidRPr="00073C5F">
              <w:rPr>
                <w:rFonts w:ascii="Times New Roman" w:hAnsi="Times New Roman"/>
                <w:b/>
                <w:sz w:val="28"/>
                <w:szCs w:val="28"/>
                <w:lang w:val="es-ES"/>
              </w:rPr>
              <w:t>2016-2</w:t>
            </w:r>
            <w:r w:rsidRPr="00766DD6">
              <w:rPr>
                <w:rFonts w:ascii="Times New Roman" w:hAnsi="Times New Roman"/>
                <w:b/>
                <w:sz w:val="28"/>
                <w:szCs w:val="28"/>
              </w:rPr>
              <w:t>017</w:t>
            </w:r>
          </w:p>
        </w:tc>
        <w:tc>
          <w:tcPr>
            <w:tcW w:w="929" w:type="dxa"/>
            <w:tcBorders>
              <w:top w:val="single" w:sz="4" w:space="0" w:color="000000"/>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r w:rsidRPr="00766DD6">
              <w:rPr>
                <w:rFonts w:ascii="Times New Roman" w:hAnsi="Times New Roman"/>
                <w:b/>
                <w:sz w:val="28"/>
                <w:szCs w:val="28"/>
              </w:rPr>
              <w:t>2017-2018</w:t>
            </w:r>
          </w:p>
        </w:tc>
      </w:tr>
      <w:tr w:rsidR="00073C5F" w:rsidRPr="00766DD6" w:rsidTr="00D73B10">
        <w:trPr>
          <w:trHeight w:val="508"/>
          <w:jc w:val="center"/>
        </w:trPr>
        <w:tc>
          <w:tcPr>
            <w:tcW w:w="4762" w:type="dxa"/>
            <w:gridSpan w:val="2"/>
            <w:tcBorders>
              <w:top w:val="single" w:sz="4" w:space="0" w:color="auto"/>
              <w:left w:val="single" w:sz="4" w:space="0" w:color="000000"/>
              <w:bottom w:val="single" w:sz="4" w:space="0" w:color="000000"/>
              <w:right w:val="single" w:sz="4" w:space="0" w:color="000000"/>
            </w:tcBorders>
            <w:vAlign w:val="bottom"/>
          </w:tcPr>
          <w:p w:rsidR="00073C5F" w:rsidRPr="00766DD6" w:rsidRDefault="00073C5F" w:rsidP="00D73B10">
            <w:pPr>
              <w:spacing w:before="60" w:after="60" w:line="264" w:lineRule="auto"/>
              <w:jc w:val="center"/>
              <w:rPr>
                <w:rFonts w:ascii="Times New Roman" w:hAnsi="Times New Roman"/>
                <w:b/>
                <w:sz w:val="28"/>
                <w:szCs w:val="28"/>
                <w:lang w:eastAsia="ja-JP"/>
              </w:rPr>
            </w:pPr>
            <w:r w:rsidRPr="00766DD6">
              <w:rPr>
                <w:rFonts w:ascii="Times New Roman" w:hAnsi="Times New Roman"/>
                <w:b/>
                <w:sz w:val="28"/>
                <w:szCs w:val="28"/>
              </w:rPr>
              <w:t>Tổng</w:t>
            </w:r>
          </w:p>
        </w:tc>
        <w:tc>
          <w:tcPr>
            <w:tcW w:w="956"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r w:rsidRPr="00766DD6">
              <w:rPr>
                <w:rFonts w:ascii="Times New Roman" w:hAnsi="Times New Roman"/>
                <w:b/>
                <w:sz w:val="28"/>
                <w:szCs w:val="28"/>
                <w:lang w:eastAsia="ja-JP"/>
              </w:rPr>
              <w:t>1.990</w:t>
            </w:r>
          </w:p>
        </w:tc>
        <w:tc>
          <w:tcPr>
            <w:tcW w:w="992"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r w:rsidRPr="00766DD6">
              <w:rPr>
                <w:rFonts w:ascii="Times New Roman" w:hAnsi="Times New Roman"/>
                <w:b/>
                <w:sz w:val="28"/>
                <w:szCs w:val="28"/>
                <w:lang w:eastAsia="ja-JP"/>
              </w:rPr>
              <w:t>1.501</w:t>
            </w: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r w:rsidRPr="00766DD6">
              <w:rPr>
                <w:rFonts w:ascii="Times New Roman" w:hAnsi="Times New Roman"/>
                <w:b/>
                <w:sz w:val="28"/>
                <w:szCs w:val="28"/>
                <w:lang w:eastAsia="ja-JP"/>
              </w:rPr>
              <w:t>5.836</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r w:rsidRPr="00766DD6">
              <w:rPr>
                <w:rFonts w:ascii="Times New Roman" w:hAnsi="Times New Roman"/>
                <w:b/>
                <w:sz w:val="28"/>
                <w:szCs w:val="28"/>
                <w:lang w:eastAsia="ja-JP"/>
              </w:rPr>
              <w:t>6.197</w:t>
            </w: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r w:rsidRPr="00766DD6">
              <w:rPr>
                <w:rFonts w:ascii="Times New Roman" w:hAnsi="Times New Roman"/>
                <w:b/>
                <w:sz w:val="28"/>
                <w:szCs w:val="28"/>
                <w:lang w:eastAsia="ja-JP"/>
              </w:rPr>
              <w:t>6.742</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rPr>
            </w:pPr>
            <w:r w:rsidRPr="00766DD6">
              <w:rPr>
                <w:rFonts w:ascii="Times New Roman" w:hAnsi="Times New Roman"/>
                <w:b/>
                <w:sz w:val="28"/>
                <w:szCs w:val="28"/>
              </w:rPr>
              <w:t>A</w:t>
            </w:r>
          </w:p>
        </w:tc>
        <w:tc>
          <w:tcPr>
            <w:tcW w:w="3931" w:type="dxa"/>
            <w:tcBorders>
              <w:top w:val="nil"/>
              <w:left w:val="nil"/>
              <w:bottom w:val="single" w:sz="4" w:space="0" w:color="000000"/>
              <w:right w:val="single" w:sz="4" w:space="0" w:color="000000"/>
            </w:tcBorders>
            <w:vAlign w:val="bottom"/>
          </w:tcPr>
          <w:p w:rsidR="00073C5F" w:rsidRPr="00766DD6" w:rsidRDefault="00073C5F" w:rsidP="00D73B10">
            <w:pPr>
              <w:spacing w:before="60" w:after="60" w:line="264" w:lineRule="auto"/>
              <w:jc w:val="both"/>
              <w:rPr>
                <w:rFonts w:ascii="Times New Roman" w:hAnsi="Times New Roman"/>
                <w:b/>
                <w:sz w:val="28"/>
                <w:szCs w:val="28"/>
              </w:rPr>
            </w:pPr>
            <w:r w:rsidRPr="00766DD6">
              <w:rPr>
                <w:rFonts w:ascii="Times New Roman" w:hAnsi="Times New Roman"/>
                <w:b/>
                <w:sz w:val="28"/>
                <w:szCs w:val="28"/>
              </w:rPr>
              <w:t>CAO ĐẲNG CHUYÊN NGHIỆP</w:t>
            </w:r>
          </w:p>
        </w:tc>
        <w:tc>
          <w:tcPr>
            <w:tcW w:w="956"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rPr>
            </w:pPr>
            <w:r w:rsidRPr="00766DD6">
              <w:rPr>
                <w:rFonts w:ascii="Times New Roman" w:hAnsi="Times New Roman"/>
                <w:b/>
                <w:sz w:val="28"/>
                <w:szCs w:val="28"/>
              </w:rPr>
              <w:t>1.379</w:t>
            </w:r>
          </w:p>
        </w:tc>
        <w:tc>
          <w:tcPr>
            <w:tcW w:w="992"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rPr>
            </w:pPr>
            <w:r w:rsidRPr="00766DD6">
              <w:rPr>
                <w:rFonts w:ascii="Times New Roman" w:hAnsi="Times New Roman"/>
                <w:b/>
                <w:sz w:val="28"/>
                <w:szCs w:val="28"/>
              </w:rPr>
              <w:t>905</w:t>
            </w: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rPr>
            </w:pPr>
            <w:r w:rsidRPr="00766DD6">
              <w:rPr>
                <w:rFonts w:ascii="Times New Roman" w:hAnsi="Times New Roman"/>
                <w:b/>
                <w:sz w:val="28"/>
                <w:szCs w:val="28"/>
              </w:rPr>
              <w:t>2.247</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rPr>
            </w:pPr>
            <w:r w:rsidRPr="00766DD6">
              <w:rPr>
                <w:rFonts w:ascii="Times New Roman" w:hAnsi="Times New Roman"/>
                <w:b/>
                <w:sz w:val="28"/>
                <w:szCs w:val="28"/>
              </w:rPr>
              <w:t>2.505</w:t>
            </w: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rPr>
            </w:pPr>
          </w:p>
        </w:tc>
      </w:tr>
      <w:tr w:rsidR="00073C5F" w:rsidRPr="00766DD6" w:rsidTr="00D73B10">
        <w:trPr>
          <w:trHeight w:val="554"/>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1</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both"/>
              <w:rPr>
                <w:rFonts w:ascii="Times New Roman" w:hAnsi="Times New Roman"/>
                <w:sz w:val="28"/>
                <w:szCs w:val="28"/>
                <w:lang w:eastAsia="ja-JP"/>
              </w:rPr>
            </w:pPr>
            <w:r w:rsidRPr="00766DD6">
              <w:rPr>
                <w:rFonts w:ascii="Times New Roman" w:hAnsi="Times New Roman"/>
                <w:sz w:val="28"/>
                <w:szCs w:val="28"/>
              </w:rPr>
              <w:t>Công nghệ kỹ thuật Điện - Điện tử</w:t>
            </w:r>
          </w:p>
        </w:tc>
        <w:tc>
          <w:tcPr>
            <w:tcW w:w="956"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398</w:t>
            </w:r>
          </w:p>
        </w:tc>
        <w:tc>
          <w:tcPr>
            <w:tcW w:w="992"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230</w:t>
            </w: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501</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525</w:t>
            </w:r>
          </w:p>
        </w:tc>
        <w:tc>
          <w:tcPr>
            <w:tcW w:w="929"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r>
      <w:tr w:rsidR="00073C5F" w:rsidRPr="00766DD6" w:rsidTr="00D73B10">
        <w:trPr>
          <w:trHeight w:val="536"/>
          <w:jc w:val="center"/>
        </w:trPr>
        <w:tc>
          <w:tcPr>
            <w:tcW w:w="831" w:type="dxa"/>
            <w:tcBorders>
              <w:top w:val="nil"/>
              <w:left w:val="single" w:sz="4" w:space="0" w:color="000000"/>
              <w:bottom w:val="single" w:sz="4" w:space="0" w:color="auto"/>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rPr>
            </w:pPr>
            <w:r w:rsidRPr="00766DD6">
              <w:rPr>
                <w:rFonts w:ascii="Times New Roman" w:hAnsi="Times New Roman"/>
                <w:sz w:val="28"/>
                <w:szCs w:val="28"/>
              </w:rPr>
              <w:t>2</w:t>
            </w:r>
          </w:p>
        </w:tc>
        <w:tc>
          <w:tcPr>
            <w:tcW w:w="3931" w:type="dxa"/>
            <w:tcBorders>
              <w:top w:val="nil"/>
              <w:left w:val="nil"/>
              <w:bottom w:val="single" w:sz="4" w:space="0" w:color="auto"/>
              <w:right w:val="single" w:sz="4" w:space="0" w:color="000000"/>
            </w:tcBorders>
            <w:vAlign w:val="center"/>
          </w:tcPr>
          <w:p w:rsidR="00073C5F" w:rsidRPr="00766DD6" w:rsidRDefault="00073C5F" w:rsidP="00D73B10">
            <w:pPr>
              <w:spacing w:before="60" w:after="60" w:line="264" w:lineRule="auto"/>
              <w:jc w:val="both"/>
              <w:rPr>
                <w:rFonts w:ascii="Times New Roman" w:hAnsi="Times New Roman"/>
                <w:sz w:val="28"/>
                <w:szCs w:val="28"/>
                <w:lang w:eastAsia="ja-JP"/>
              </w:rPr>
            </w:pPr>
            <w:r w:rsidRPr="00766DD6">
              <w:rPr>
                <w:rFonts w:ascii="Times New Roman" w:hAnsi="Times New Roman"/>
                <w:sz w:val="28"/>
                <w:szCs w:val="28"/>
              </w:rPr>
              <w:t>Công nghệ kỹ thuật Nhiệt</w:t>
            </w:r>
          </w:p>
        </w:tc>
        <w:tc>
          <w:tcPr>
            <w:tcW w:w="956" w:type="dxa"/>
            <w:tcBorders>
              <w:top w:val="nil"/>
              <w:left w:val="nil"/>
              <w:bottom w:val="single" w:sz="4" w:space="0" w:color="auto"/>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72</w:t>
            </w:r>
          </w:p>
        </w:tc>
        <w:tc>
          <w:tcPr>
            <w:tcW w:w="992" w:type="dxa"/>
            <w:tcBorders>
              <w:top w:val="nil"/>
              <w:left w:val="nil"/>
              <w:bottom w:val="single" w:sz="4" w:space="0" w:color="auto"/>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43</w:t>
            </w:r>
          </w:p>
        </w:tc>
        <w:tc>
          <w:tcPr>
            <w:tcW w:w="908" w:type="dxa"/>
            <w:tcBorders>
              <w:top w:val="nil"/>
              <w:left w:val="nil"/>
              <w:bottom w:val="single" w:sz="4" w:space="0" w:color="auto"/>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187</w:t>
            </w:r>
          </w:p>
        </w:tc>
        <w:tc>
          <w:tcPr>
            <w:tcW w:w="993" w:type="dxa"/>
            <w:tcBorders>
              <w:top w:val="nil"/>
              <w:left w:val="nil"/>
              <w:bottom w:val="single" w:sz="4" w:space="0" w:color="auto"/>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219</w:t>
            </w:r>
          </w:p>
        </w:tc>
        <w:tc>
          <w:tcPr>
            <w:tcW w:w="929" w:type="dxa"/>
            <w:tcBorders>
              <w:top w:val="nil"/>
              <w:left w:val="nil"/>
              <w:bottom w:val="single" w:sz="4" w:space="0" w:color="auto"/>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r>
      <w:tr w:rsidR="00073C5F" w:rsidRPr="00766DD6" w:rsidTr="00D73B10">
        <w:trPr>
          <w:trHeight w:val="430"/>
          <w:jc w:val="center"/>
        </w:trPr>
        <w:tc>
          <w:tcPr>
            <w:tcW w:w="831" w:type="dxa"/>
            <w:tcBorders>
              <w:top w:val="single" w:sz="4" w:space="0" w:color="auto"/>
              <w:left w:val="single" w:sz="4" w:space="0" w:color="auto"/>
              <w:bottom w:val="single" w:sz="4" w:space="0" w:color="auto"/>
              <w:right w:val="single" w:sz="4" w:space="0" w:color="auto"/>
            </w:tcBorders>
            <w:vAlign w:val="center"/>
          </w:tcPr>
          <w:p w:rsidR="00073C5F" w:rsidRPr="00766DD6" w:rsidRDefault="00073C5F" w:rsidP="00D73B10">
            <w:pPr>
              <w:spacing w:before="60" w:after="60" w:line="264" w:lineRule="auto"/>
              <w:jc w:val="center"/>
              <w:rPr>
                <w:rFonts w:ascii="Times New Roman" w:hAnsi="Times New Roman"/>
                <w:sz w:val="28"/>
                <w:szCs w:val="28"/>
              </w:rPr>
            </w:pPr>
            <w:r w:rsidRPr="00766DD6">
              <w:rPr>
                <w:rFonts w:ascii="Times New Roman" w:hAnsi="Times New Roman"/>
                <w:sz w:val="28"/>
                <w:szCs w:val="28"/>
              </w:rPr>
              <w:t>3</w:t>
            </w:r>
          </w:p>
        </w:tc>
        <w:tc>
          <w:tcPr>
            <w:tcW w:w="3931" w:type="dxa"/>
            <w:tcBorders>
              <w:top w:val="single" w:sz="4" w:space="0" w:color="auto"/>
              <w:left w:val="single" w:sz="4" w:space="0" w:color="auto"/>
              <w:bottom w:val="single" w:sz="4" w:space="0" w:color="auto"/>
              <w:right w:val="single" w:sz="4" w:space="0" w:color="auto"/>
            </w:tcBorders>
            <w:vAlign w:val="center"/>
          </w:tcPr>
          <w:p w:rsidR="00073C5F" w:rsidRPr="00766DD6" w:rsidRDefault="00073C5F" w:rsidP="00D73B10">
            <w:pPr>
              <w:spacing w:before="60" w:after="60" w:line="264" w:lineRule="auto"/>
              <w:jc w:val="both"/>
              <w:rPr>
                <w:rFonts w:ascii="Times New Roman" w:hAnsi="Times New Roman"/>
                <w:sz w:val="28"/>
                <w:szCs w:val="28"/>
                <w:lang w:eastAsia="ja-JP"/>
              </w:rPr>
            </w:pPr>
            <w:r w:rsidRPr="00766DD6">
              <w:rPr>
                <w:rFonts w:ascii="Times New Roman" w:hAnsi="Times New Roman"/>
                <w:sz w:val="28"/>
                <w:szCs w:val="28"/>
              </w:rPr>
              <w:t>Công nghệ kỹ thuật Cơ khí</w:t>
            </w:r>
          </w:p>
        </w:tc>
        <w:tc>
          <w:tcPr>
            <w:tcW w:w="956" w:type="dxa"/>
            <w:tcBorders>
              <w:top w:val="single" w:sz="4" w:space="0" w:color="auto"/>
              <w:left w:val="single" w:sz="4" w:space="0" w:color="auto"/>
              <w:bottom w:val="single" w:sz="4" w:space="0" w:color="auto"/>
              <w:right w:val="single" w:sz="4" w:space="0" w:color="auto"/>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296</w:t>
            </w:r>
          </w:p>
        </w:tc>
        <w:tc>
          <w:tcPr>
            <w:tcW w:w="992" w:type="dxa"/>
            <w:tcBorders>
              <w:top w:val="single" w:sz="4" w:space="0" w:color="auto"/>
              <w:left w:val="single" w:sz="4" w:space="0" w:color="auto"/>
              <w:bottom w:val="single" w:sz="4" w:space="0" w:color="auto"/>
              <w:right w:val="single" w:sz="4" w:space="0" w:color="auto"/>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191</w:t>
            </w:r>
          </w:p>
        </w:tc>
        <w:tc>
          <w:tcPr>
            <w:tcW w:w="908" w:type="dxa"/>
            <w:tcBorders>
              <w:top w:val="single" w:sz="4" w:space="0" w:color="auto"/>
              <w:left w:val="single" w:sz="4" w:space="0" w:color="auto"/>
              <w:bottom w:val="single" w:sz="4" w:space="0" w:color="auto"/>
              <w:right w:val="single" w:sz="4" w:space="0" w:color="auto"/>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527</w:t>
            </w:r>
          </w:p>
        </w:tc>
        <w:tc>
          <w:tcPr>
            <w:tcW w:w="993" w:type="dxa"/>
            <w:tcBorders>
              <w:top w:val="single" w:sz="4" w:space="0" w:color="auto"/>
              <w:left w:val="single" w:sz="4" w:space="0" w:color="auto"/>
              <w:bottom w:val="single" w:sz="4" w:space="0" w:color="auto"/>
              <w:right w:val="single" w:sz="4" w:space="0" w:color="auto"/>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501</w:t>
            </w:r>
          </w:p>
        </w:tc>
        <w:tc>
          <w:tcPr>
            <w:tcW w:w="929" w:type="dxa"/>
            <w:tcBorders>
              <w:top w:val="single" w:sz="4" w:space="0" w:color="auto"/>
              <w:left w:val="single" w:sz="4" w:space="0" w:color="auto"/>
              <w:bottom w:val="single" w:sz="4" w:space="0" w:color="auto"/>
              <w:right w:val="single" w:sz="4" w:space="0" w:color="auto"/>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r>
      <w:tr w:rsidR="00073C5F" w:rsidRPr="00766DD6" w:rsidTr="00D73B10">
        <w:trPr>
          <w:trHeight w:val="375"/>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rPr>
            </w:pPr>
            <w:r w:rsidRPr="00766DD6">
              <w:rPr>
                <w:rFonts w:ascii="Times New Roman" w:hAnsi="Times New Roman"/>
                <w:sz w:val="28"/>
                <w:szCs w:val="28"/>
              </w:rPr>
              <w:t>4</w:t>
            </w:r>
          </w:p>
        </w:tc>
        <w:tc>
          <w:tcPr>
            <w:tcW w:w="3931" w:type="dxa"/>
            <w:tcBorders>
              <w:top w:val="single" w:sz="4" w:space="0" w:color="auto"/>
              <w:left w:val="nil"/>
              <w:bottom w:val="single" w:sz="4" w:space="0" w:color="000000"/>
              <w:right w:val="single" w:sz="4" w:space="0" w:color="000000"/>
            </w:tcBorders>
            <w:vAlign w:val="center"/>
          </w:tcPr>
          <w:p w:rsidR="00073C5F" w:rsidRPr="00766DD6" w:rsidRDefault="00073C5F" w:rsidP="00D73B10">
            <w:pPr>
              <w:spacing w:before="60" w:after="60" w:line="264" w:lineRule="auto"/>
              <w:jc w:val="both"/>
              <w:rPr>
                <w:rFonts w:ascii="Times New Roman" w:hAnsi="Times New Roman"/>
                <w:sz w:val="28"/>
                <w:szCs w:val="28"/>
                <w:lang w:eastAsia="ja-JP"/>
              </w:rPr>
            </w:pPr>
            <w:r w:rsidRPr="00766DD6">
              <w:rPr>
                <w:rFonts w:ascii="Times New Roman" w:hAnsi="Times New Roman"/>
                <w:sz w:val="28"/>
                <w:szCs w:val="28"/>
              </w:rPr>
              <w:t>Công nghệ kỹ thuật Ô tô</w:t>
            </w:r>
          </w:p>
        </w:tc>
        <w:tc>
          <w:tcPr>
            <w:tcW w:w="956" w:type="dxa"/>
            <w:tcBorders>
              <w:top w:val="single" w:sz="4" w:space="0" w:color="auto"/>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308</w:t>
            </w:r>
          </w:p>
        </w:tc>
        <w:tc>
          <w:tcPr>
            <w:tcW w:w="992" w:type="dxa"/>
            <w:tcBorders>
              <w:top w:val="single" w:sz="4" w:space="0" w:color="auto"/>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291</w:t>
            </w:r>
          </w:p>
        </w:tc>
        <w:tc>
          <w:tcPr>
            <w:tcW w:w="908" w:type="dxa"/>
            <w:tcBorders>
              <w:top w:val="single" w:sz="4" w:space="0" w:color="auto"/>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484</w:t>
            </w:r>
          </w:p>
        </w:tc>
        <w:tc>
          <w:tcPr>
            <w:tcW w:w="993" w:type="dxa"/>
            <w:tcBorders>
              <w:top w:val="single" w:sz="4" w:space="0" w:color="auto"/>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810</w:t>
            </w:r>
          </w:p>
        </w:tc>
        <w:tc>
          <w:tcPr>
            <w:tcW w:w="929" w:type="dxa"/>
            <w:tcBorders>
              <w:top w:val="single" w:sz="4" w:space="0" w:color="auto"/>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rPr>
            </w:pPr>
            <w:r w:rsidRPr="00766DD6">
              <w:rPr>
                <w:rFonts w:ascii="Times New Roman" w:hAnsi="Times New Roman"/>
                <w:sz w:val="28"/>
                <w:szCs w:val="28"/>
              </w:rPr>
              <w:t>5</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both"/>
              <w:rPr>
                <w:rFonts w:ascii="Times New Roman" w:hAnsi="Times New Roman"/>
                <w:sz w:val="28"/>
                <w:szCs w:val="28"/>
                <w:lang w:eastAsia="ja-JP"/>
              </w:rPr>
            </w:pPr>
            <w:r w:rsidRPr="00766DD6">
              <w:rPr>
                <w:rFonts w:ascii="Times New Roman" w:hAnsi="Times New Roman"/>
                <w:sz w:val="28"/>
                <w:szCs w:val="28"/>
              </w:rPr>
              <w:t>Công nghệ thông tin</w:t>
            </w:r>
          </w:p>
        </w:tc>
        <w:tc>
          <w:tcPr>
            <w:tcW w:w="956"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239</w:t>
            </w:r>
          </w:p>
        </w:tc>
        <w:tc>
          <w:tcPr>
            <w:tcW w:w="992"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112</w:t>
            </w: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374</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317</w:t>
            </w:r>
          </w:p>
        </w:tc>
        <w:tc>
          <w:tcPr>
            <w:tcW w:w="929"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rPr>
            </w:pPr>
            <w:r w:rsidRPr="00766DD6">
              <w:rPr>
                <w:rFonts w:ascii="Times New Roman" w:hAnsi="Times New Roman"/>
                <w:sz w:val="28"/>
                <w:szCs w:val="28"/>
              </w:rPr>
              <w:t>6</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both"/>
              <w:rPr>
                <w:rFonts w:ascii="Times New Roman" w:hAnsi="Times New Roman"/>
                <w:sz w:val="28"/>
                <w:szCs w:val="28"/>
                <w:lang w:eastAsia="ja-JP"/>
              </w:rPr>
            </w:pPr>
            <w:r w:rsidRPr="00766DD6">
              <w:rPr>
                <w:rFonts w:ascii="Times New Roman" w:hAnsi="Times New Roman"/>
                <w:sz w:val="28"/>
                <w:szCs w:val="28"/>
              </w:rPr>
              <w:t>Công nghệ May</w:t>
            </w:r>
          </w:p>
        </w:tc>
        <w:tc>
          <w:tcPr>
            <w:tcW w:w="956"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66</w:t>
            </w:r>
          </w:p>
        </w:tc>
        <w:tc>
          <w:tcPr>
            <w:tcW w:w="992"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38</w:t>
            </w: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174</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133</w:t>
            </w:r>
          </w:p>
        </w:tc>
        <w:tc>
          <w:tcPr>
            <w:tcW w:w="929"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r>
      <w:tr w:rsidR="00073C5F" w:rsidRPr="00766DD6" w:rsidTr="00D73B10">
        <w:trPr>
          <w:trHeight w:val="546"/>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r w:rsidRPr="00766DD6">
              <w:rPr>
                <w:rFonts w:ascii="Times New Roman" w:hAnsi="Times New Roman"/>
                <w:b/>
                <w:sz w:val="28"/>
                <w:szCs w:val="28"/>
              </w:rPr>
              <w:t>B</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both"/>
              <w:rPr>
                <w:rFonts w:ascii="Times New Roman" w:hAnsi="Times New Roman"/>
                <w:b/>
                <w:sz w:val="28"/>
                <w:szCs w:val="28"/>
                <w:lang w:eastAsia="ja-JP"/>
              </w:rPr>
            </w:pPr>
            <w:r w:rsidRPr="00766DD6">
              <w:rPr>
                <w:rFonts w:ascii="Times New Roman" w:hAnsi="Times New Roman"/>
                <w:b/>
                <w:sz w:val="28"/>
                <w:szCs w:val="28"/>
              </w:rPr>
              <w:t>CAO ĐẲNG</w:t>
            </w:r>
          </w:p>
        </w:tc>
        <w:tc>
          <w:tcPr>
            <w:tcW w:w="956"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bCs/>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
                <w:sz w:val="28"/>
                <w:szCs w:val="28"/>
              </w:rPr>
              <w:t>3.434</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1</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eastAsia="Times New Roman" w:hAnsi="Times New Roman"/>
                <w:color w:val="000000"/>
                <w:sz w:val="28"/>
                <w:szCs w:val="28"/>
              </w:rPr>
            </w:pPr>
            <w:r w:rsidRPr="00766DD6">
              <w:rPr>
                <w:rFonts w:ascii="Times New Roman" w:hAnsi="Times New Roman"/>
                <w:color w:val="000000"/>
                <w:sz w:val="28"/>
                <w:szCs w:val="28"/>
              </w:rPr>
              <w:t>Công nghệ kỹ thuật máy tính</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eastAsia="Times New Roman" w:hAnsi="Times New Roman"/>
                <w:color w:val="000000"/>
                <w:sz w:val="28"/>
                <w:szCs w:val="28"/>
              </w:rPr>
            </w:pPr>
            <w:r w:rsidRPr="00766DD6">
              <w:rPr>
                <w:rFonts w:ascii="Times New Roman" w:hAnsi="Times New Roman"/>
                <w:color w:val="000000"/>
                <w:sz w:val="28"/>
                <w:szCs w:val="28"/>
              </w:rPr>
              <w:t>110</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2</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Lập trình máy tính</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106</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lastRenderedPageBreak/>
              <w:t>3</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Tin học ứng dụng</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39</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4</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Quản trị mạng máy tính</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70</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5</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Thiết kế trang Web</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41</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6</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An ninh mạng</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26</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7</w:t>
            </w:r>
          </w:p>
        </w:tc>
        <w:tc>
          <w:tcPr>
            <w:tcW w:w="3931" w:type="dxa"/>
            <w:tcBorders>
              <w:top w:val="nil"/>
              <w:left w:val="nil"/>
              <w:bottom w:val="single" w:sz="8" w:space="0" w:color="auto"/>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Tiếng Anh</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104</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8</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Kế toán doanh nghiệp</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sz w:val="28"/>
                <w:szCs w:val="28"/>
              </w:rPr>
            </w:pPr>
            <w:r w:rsidRPr="00766DD6">
              <w:rPr>
                <w:rFonts w:ascii="Times New Roman" w:hAnsi="Times New Roman"/>
                <w:sz w:val="28"/>
                <w:szCs w:val="28"/>
              </w:rPr>
              <w:t>68</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9</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Quản trị doanh nghiệp vừa và nhỏ</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sz w:val="28"/>
                <w:szCs w:val="28"/>
              </w:rPr>
            </w:pPr>
            <w:r w:rsidRPr="00766DD6">
              <w:rPr>
                <w:rFonts w:ascii="Times New Roman" w:hAnsi="Times New Roman"/>
                <w:sz w:val="28"/>
                <w:szCs w:val="28"/>
              </w:rPr>
              <w:t>71</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10</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Công nghệ kỹ thuật cơ khí</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555</w:t>
            </w:r>
          </w:p>
        </w:tc>
      </w:tr>
      <w:tr w:rsidR="00073C5F" w:rsidRPr="00766DD6" w:rsidTr="00D73B10">
        <w:trPr>
          <w:trHeight w:val="562"/>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11</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Công nghệ chế tạo máy</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153</w:t>
            </w:r>
          </w:p>
        </w:tc>
      </w:tr>
      <w:tr w:rsidR="00073C5F" w:rsidRPr="00766DD6" w:rsidTr="00D73B10">
        <w:trPr>
          <w:trHeight w:val="591"/>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12</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Cắt gọt kim loại</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22</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13</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Bảo trì hệ thống thiết bị công nghiệp</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44</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14</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Công nghệ ô tô</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927</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15</w:t>
            </w:r>
          </w:p>
        </w:tc>
        <w:tc>
          <w:tcPr>
            <w:tcW w:w="3931" w:type="dxa"/>
            <w:tcBorders>
              <w:top w:val="nil"/>
              <w:left w:val="nil"/>
              <w:bottom w:val="single" w:sz="8" w:space="0" w:color="auto"/>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Công nghệ kỹ thuật nhiệt</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64</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16</w:t>
            </w:r>
          </w:p>
        </w:tc>
        <w:tc>
          <w:tcPr>
            <w:tcW w:w="3931" w:type="dxa"/>
            <w:tcBorders>
              <w:top w:val="single" w:sz="8" w:space="0" w:color="auto"/>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Kỹ thuật máy lạnh và điều hòa không khí</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107</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17</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Vận hành sửa chữa thiết bị lạnh</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sz w:val="28"/>
                <w:szCs w:val="28"/>
              </w:rPr>
            </w:pPr>
            <w:r w:rsidRPr="00766DD6">
              <w:rPr>
                <w:rFonts w:ascii="Times New Roman" w:hAnsi="Times New Roman"/>
                <w:sz w:val="28"/>
                <w:szCs w:val="28"/>
              </w:rPr>
              <w:t>115</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18</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Công nghệ kỹ thuật điện, điện tử</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sz w:val="28"/>
                <w:szCs w:val="28"/>
              </w:rPr>
            </w:pPr>
            <w:r w:rsidRPr="00766DD6">
              <w:rPr>
                <w:rFonts w:ascii="Times New Roman" w:hAnsi="Times New Roman"/>
                <w:sz w:val="28"/>
                <w:szCs w:val="28"/>
              </w:rPr>
              <w:t>245</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rPr>
            </w:pPr>
            <w:r w:rsidRPr="00766DD6">
              <w:rPr>
                <w:rFonts w:ascii="Times New Roman" w:hAnsi="Times New Roman"/>
                <w:sz w:val="28"/>
                <w:szCs w:val="28"/>
              </w:rPr>
              <w:t>19</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Công nghệ kỹ thuật cơ điện tử</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sz w:val="28"/>
                <w:szCs w:val="28"/>
              </w:rPr>
            </w:pPr>
            <w:r w:rsidRPr="00766DD6">
              <w:rPr>
                <w:rFonts w:ascii="Times New Roman" w:hAnsi="Times New Roman"/>
                <w:sz w:val="28"/>
                <w:szCs w:val="28"/>
              </w:rPr>
              <w:t>72</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rPr>
            </w:pPr>
            <w:r w:rsidRPr="00766DD6">
              <w:rPr>
                <w:rFonts w:ascii="Times New Roman" w:hAnsi="Times New Roman"/>
                <w:sz w:val="28"/>
                <w:szCs w:val="28"/>
              </w:rPr>
              <w:t>20</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Công nghệ kỹ thuật điều khiển và tự động hóa</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sz w:val="28"/>
                <w:szCs w:val="28"/>
              </w:rPr>
            </w:pPr>
            <w:r w:rsidRPr="00766DD6">
              <w:rPr>
                <w:rFonts w:ascii="Times New Roman" w:hAnsi="Times New Roman"/>
                <w:sz w:val="28"/>
                <w:szCs w:val="28"/>
              </w:rPr>
              <w:t>68</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rPr>
            </w:pPr>
            <w:r w:rsidRPr="00766DD6">
              <w:rPr>
                <w:rFonts w:ascii="Times New Roman" w:hAnsi="Times New Roman"/>
                <w:sz w:val="28"/>
                <w:szCs w:val="28"/>
              </w:rPr>
              <w:t>21</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Điện tử công nghiệp</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sz w:val="28"/>
                <w:szCs w:val="28"/>
              </w:rPr>
            </w:pPr>
            <w:r w:rsidRPr="00766DD6">
              <w:rPr>
                <w:rFonts w:ascii="Times New Roman" w:hAnsi="Times New Roman"/>
                <w:sz w:val="28"/>
                <w:szCs w:val="28"/>
              </w:rPr>
              <w:t>38</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rPr>
            </w:pPr>
            <w:r w:rsidRPr="00766DD6">
              <w:rPr>
                <w:rFonts w:ascii="Times New Roman" w:hAnsi="Times New Roman"/>
                <w:sz w:val="28"/>
                <w:szCs w:val="28"/>
              </w:rPr>
              <w:t>22</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Điện công nghiệp</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sz w:val="28"/>
                <w:szCs w:val="28"/>
              </w:rPr>
            </w:pPr>
            <w:r w:rsidRPr="00766DD6">
              <w:rPr>
                <w:rFonts w:ascii="Times New Roman" w:hAnsi="Times New Roman"/>
                <w:sz w:val="28"/>
                <w:szCs w:val="28"/>
              </w:rPr>
              <w:t>273</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rPr>
            </w:pPr>
            <w:r w:rsidRPr="00766DD6">
              <w:rPr>
                <w:rFonts w:ascii="Times New Roman" w:hAnsi="Times New Roman"/>
                <w:sz w:val="28"/>
                <w:szCs w:val="28"/>
              </w:rPr>
              <w:t>23</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Công nghệ may</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sz w:val="28"/>
                <w:szCs w:val="28"/>
              </w:rPr>
            </w:pPr>
            <w:r w:rsidRPr="00766DD6">
              <w:rPr>
                <w:rFonts w:ascii="Times New Roman" w:hAnsi="Times New Roman"/>
                <w:sz w:val="28"/>
                <w:szCs w:val="28"/>
              </w:rPr>
              <w:t>116</w:t>
            </w:r>
          </w:p>
        </w:tc>
      </w:tr>
      <w:tr w:rsidR="00073C5F" w:rsidRPr="00766DD6" w:rsidTr="00D73B10">
        <w:trPr>
          <w:trHeight w:val="512"/>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r w:rsidRPr="00766DD6">
              <w:rPr>
                <w:rFonts w:ascii="Times New Roman" w:hAnsi="Times New Roman"/>
                <w:b/>
                <w:sz w:val="28"/>
                <w:szCs w:val="28"/>
              </w:rPr>
              <w:t>C</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r w:rsidRPr="00766DD6">
              <w:rPr>
                <w:rFonts w:ascii="Times New Roman" w:hAnsi="Times New Roman"/>
                <w:b/>
                <w:sz w:val="28"/>
                <w:szCs w:val="28"/>
              </w:rPr>
              <w:t>CAO ĐẲNG LIÊN THÔNG</w:t>
            </w:r>
          </w:p>
        </w:tc>
        <w:tc>
          <w:tcPr>
            <w:tcW w:w="956"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r w:rsidRPr="00766DD6">
              <w:rPr>
                <w:rFonts w:ascii="Times New Roman" w:hAnsi="Times New Roman"/>
                <w:b/>
                <w:sz w:val="28"/>
                <w:szCs w:val="28"/>
              </w:rPr>
              <w:t>48</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r w:rsidRPr="00766DD6">
              <w:rPr>
                <w:rFonts w:ascii="Times New Roman" w:hAnsi="Times New Roman"/>
                <w:b/>
                <w:sz w:val="28"/>
                <w:szCs w:val="28"/>
              </w:rPr>
              <w:t>58</w:t>
            </w: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r w:rsidRPr="00766DD6">
              <w:rPr>
                <w:rFonts w:ascii="Times New Roman" w:hAnsi="Times New Roman"/>
                <w:b/>
                <w:sz w:val="28"/>
                <w:szCs w:val="28"/>
                <w:lang w:eastAsia="ja-JP"/>
              </w:rPr>
              <w:t>82</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lastRenderedPageBreak/>
              <w:t>1</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both"/>
              <w:rPr>
                <w:rFonts w:ascii="Times New Roman" w:hAnsi="Times New Roman"/>
                <w:b/>
                <w:sz w:val="28"/>
                <w:szCs w:val="28"/>
                <w:lang w:eastAsia="ja-JP"/>
              </w:rPr>
            </w:pPr>
            <w:r w:rsidRPr="00766DD6">
              <w:rPr>
                <w:rFonts w:ascii="Times New Roman" w:hAnsi="Times New Roman"/>
                <w:sz w:val="28"/>
                <w:szCs w:val="28"/>
              </w:rPr>
              <w:t>Công nghệ kỹ thuật Điện - Điện tử</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29</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21</w:t>
            </w: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Cs/>
                <w:sz w:val="28"/>
                <w:szCs w:val="28"/>
              </w:rPr>
            </w:pPr>
            <w:r w:rsidRPr="00766DD6">
              <w:rPr>
                <w:rFonts w:ascii="Times New Roman" w:hAnsi="Times New Roman"/>
                <w:bCs/>
                <w:sz w:val="28"/>
                <w:szCs w:val="28"/>
              </w:rPr>
              <w:t>29</w:t>
            </w:r>
          </w:p>
        </w:tc>
      </w:tr>
      <w:tr w:rsidR="00073C5F" w:rsidRPr="00766DD6" w:rsidTr="00D73B10">
        <w:trPr>
          <w:trHeight w:val="518"/>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2</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both"/>
              <w:rPr>
                <w:rFonts w:ascii="Times New Roman" w:hAnsi="Times New Roman"/>
                <w:b/>
                <w:sz w:val="28"/>
                <w:szCs w:val="28"/>
                <w:lang w:eastAsia="ja-JP"/>
              </w:rPr>
            </w:pPr>
            <w:r w:rsidRPr="00766DD6">
              <w:rPr>
                <w:rFonts w:ascii="Times New Roman" w:hAnsi="Times New Roman"/>
                <w:sz w:val="28"/>
                <w:szCs w:val="28"/>
              </w:rPr>
              <w:t>Công nghệ kỹ thuật Cơ khí</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7</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0</w:t>
            </w: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20</w:t>
            </w:r>
          </w:p>
        </w:tc>
      </w:tr>
      <w:tr w:rsidR="00073C5F" w:rsidRPr="00766DD6" w:rsidTr="00D73B10">
        <w:trPr>
          <w:trHeight w:val="554"/>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3</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both"/>
              <w:rPr>
                <w:rFonts w:ascii="Times New Roman" w:hAnsi="Times New Roman"/>
                <w:b/>
                <w:sz w:val="28"/>
                <w:szCs w:val="28"/>
                <w:lang w:eastAsia="ja-JP"/>
              </w:rPr>
            </w:pPr>
            <w:r w:rsidRPr="00766DD6">
              <w:rPr>
                <w:rFonts w:ascii="Times New Roman" w:hAnsi="Times New Roman"/>
                <w:sz w:val="28"/>
                <w:szCs w:val="28"/>
              </w:rPr>
              <w:t>Công nghệ kỹ thuật Ô tô</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12</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23</w:t>
            </w: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21</w:t>
            </w:r>
          </w:p>
        </w:tc>
      </w:tr>
      <w:tr w:rsidR="00073C5F" w:rsidRPr="00766DD6" w:rsidTr="00D73B10">
        <w:trPr>
          <w:trHeight w:val="576"/>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4</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both"/>
              <w:rPr>
                <w:rFonts w:ascii="Times New Roman" w:hAnsi="Times New Roman"/>
                <w:b/>
                <w:sz w:val="28"/>
                <w:szCs w:val="28"/>
                <w:lang w:eastAsia="ja-JP"/>
              </w:rPr>
            </w:pPr>
            <w:r w:rsidRPr="00766DD6">
              <w:rPr>
                <w:rFonts w:ascii="Times New Roman" w:hAnsi="Times New Roman"/>
                <w:sz w:val="28"/>
                <w:szCs w:val="28"/>
              </w:rPr>
              <w:t>Công nghệ thông tin</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0</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14</w:t>
            </w: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12</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r w:rsidRPr="00766DD6">
              <w:rPr>
                <w:rFonts w:ascii="Times New Roman" w:hAnsi="Times New Roman"/>
                <w:b/>
                <w:sz w:val="28"/>
                <w:szCs w:val="28"/>
              </w:rPr>
              <w:t>D</w:t>
            </w:r>
          </w:p>
        </w:tc>
        <w:tc>
          <w:tcPr>
            <w:tcW w:w="3931"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both"/>
              <w:rPr>
                <w:rFonts w:ascii="Times New Roman" w:hAnsi="Times New Roman"/>
                <w:b/>
                <w:sz w:val="28"/>
                <w:szCs w:val="28"/>
                <w:lang w:eastAsia="ja-JP"/>
              </w:rPr>
            </w:pPr>
            <w:r w:rsidRPr="00766DD6">
              <w:rPr>
                <w:rFonts w:ascii="Times New Roman" w:hAnsi="Times New Roman"/>
                <w:b/>
                <w:sz w:val="28"/>
                <w:szCs w:val="28"/>
              </w:rPr>
              <w:t>TRUNG CẤP CHUYÊN NGHIỆP</w:t>
            </w:r>
          </w:p>
        </w:tc>
        <w:tc>
          <w:tcPr>
            <w:tcW w:w="956"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rPr>
            </w:pPr>
            <w:r w:rsidRPr="00766DD6">
              <w:rPr>
                <w:rFonts w:ascii="Times New Roman" w:hAnsi="Times New Roman"/>
                <w:b/>
                <w:sz w:val="28"/>
                <w:szCs w:val="28"/>
              </w:rPr>
              <w:t>441</w:t>
            </w:r>
          </w:p>
        </w:tc>
        <w:tc>
          <w:tcPr>
            <w:tcW w:w="992"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rPr>
            </w:pPr>
            <w:r w:rsidRPr="00766DD6">
              <w:rPr>
                <w:rFonts w:ascii="Times New Roman" w:hAnsi="Times New Roman"/>
                <w:b/>
                <w:sz w:val="28"/>
                <w:szCs w:val="28"/>
              </w:rPr>
              <w:t>406</w:t>
            </w: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rPr>
            </w:pPr>
            <w:r w:rsidRPr="00766DD6">
              <w:rPr>
                <w:rFonts w:ascii="Times New Roman" w:hAnsi="Times New Roman"/>
                <w:b/>
                <w:sz w:val="28"/>
                <w:szCs w:val="28"/>
              </w:rPr>
              <w:t>422</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rPr>
            </w:pPr>
            <w:r w:rsidRPr="00766DD6">
              <w:rPr>
                <w:rFonts w:ascii="Times New Roman" w:hAnsi="Times New Roman"/>
                <w:b/>
                <w:sz w:val="28"/>
                <w:szCs w:val="28"/>
              </w:rPr>
              <w:t>503</w:t>
            </w:r>
          </w:p>
        </w:tc>
        <w:tc>
          <w:tcPr>
            <w:tcW w:w="929"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b/>
                <w:sz w:val="28"/>
                <w:szCs w:val="28"/>
                <w:lang w:eastAsia="ja-JP"/>
              </w:rPr>
            </w:pP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1</w:t>
            </w:r>
          </w:p>
        </w:tc>
        <w:tc>
          <w:tcPr>
            <w:tcW w:w="3931" w:type="dxa"/>
            <w:tcBorders>
              <w:top w:val="nil"/>
              <w:left w:val="nil"/>
              <w:bottom w:val="single" w:sz="4" w:space="0" w:color="000000"/>
              <w:right w:val="single" w:sz="4" w:space="0" w:color="000000"/>
            </w:tcBorders>
            <w:vAlign w:val="bottom"/>
          </w:tcPr>
          <w:p w:rsidR="00073C5F" w:rsidRPr="00766DD6" w:rsidRDefault="00073C5F" w:rsidP="00D73B10">
            <w:pPr>
              <w:spacing w:before="60" w:after="60" w:line="264" w:lineRule="auto"/>
              <w:jc w:val="both"/>
              <w:rPr>
                <w:rFonts w:ascii="Times New Roman" w:hAnsi="Times New Roman"/>
                <w:b/>
                <w:sz w:val="28"/>
                <w:szCs w:val="28"/>
                <w:lang w:eastAsia="ja-JP"/>
              </w:rPr>
            </w:pPr>
            <w:r w:rsidRPr="00766DD6">
              <w:rPr>
                <w:rFonts w:ascii="Times New Roman" w:hAnsi="Times New Roman"/>
                <w:sz w:val="28"/>
                <w:szCs w:val="28"/>
              </w:rPr>
              <w:t>Điện công nghiệp và dân dụng</w:t>
            </w:r>
          </w:p>
        </w:tc>
        <w:tc>
          <w:tcPr>
            <w:tcW w:w="956"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105</w:t>
            </w:r>
          </w:p>
        </w:tc>
        <w:tc>
          <w:tcPr>
            <w:tcW w:w="992"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77</w:t>
            </w: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113</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75</w:t>
            </w:r>
          </w:p>
        </w:tc>
        <w:tc>
          <w:tcPr>
            <w:tcW w:w="929"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b/>
                <w:sz w:val="28"/>
                <w:szCs w:val="28"/>
                <w:lang w:eastAsia="ja-JP"/>
              </w:rPr>
            </w:pP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2</w:t>
            </w:r>
          </w:p>
        </w:tc>
        <w:tc>
          <w:tcPr>
            <w:tcW w:w="3931" w:type="dxa"/>
            <w:tcBorders>
              <w:top w:val="nil"/>
              <w:left w:val="nil"/>
              <w:bottom w:val="single" w:sz="4" w:space="0" w:color="000000"/>
              <w:right w:val="single" w:sz="4" w:space="0" w:color="000000"/>
            </w:tcBorders>
            <w:vAlign w:val="bottom"/>
          </w:tcPr>
          <w:p w:rsidR="00073C5F" w:rsidRPr="00766DD6" w:rsidRDefault="00073C5F" w:rsidP="00D73B10">
            <w:pPr>
              <w:spacing w:before="60" w:after="60" w:line="264" w:lineRule="auto"/>
              <w:jc w:val="both"/>
              <w:rPr>
                <w:rFonts w:ascii="Times New Roman" w:hAnsi="Times New Roman"/>
                <w:b/>
                <w:sz w:val="28"/>
                <w:szCs w:val="28"/>
                <w:lang w:eastAsia="ja-JP"/>
              </w:rPr>
            </w:pPr>
            <w:r w:rsidRPr="00766DD6">
              <w:rPr>
                <w:rFonts w:ascii="Times New Roman" w:hAnsi="Times New Roman"/>
                <w:sz w:val="28"/>
                <w:szCs w:val="28"/>
              </w:rPr>
              <w:t>Bảo trì và sửa chữa ô tô</w:t>
            </w:r>
          </w:p>
        </w:tc>
        <w:tc>
          <w:tcPr>
            <w:tcW w:w="956"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108</w:t>
            </w:r>
          </w:p>
        </w:tc>
        <w:tc>
          <w:tcPr>
            <w:tcW w:w="992"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123</w:t>
            </w: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126</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241</w:t>
            </w:r>
          </w:p>
        </w:tc>
        <w:tc>
          <w:tcPr>
            <w:tcW w:w="929"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b/>
                <w:sz w:val="28"/>
                <w:szCs w:val="28"/>
                <w:lang w:eastAsia="ja-JP"/>
              </w:rPr>
            </w:pP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3</w:t>
            </w:r>
          </w:p>
        </w:tc>
        <w:tc>
          <w:tcPr>
            <w:tcW w:w="3931" w:type="dxa"/>
            <w:tcBorders>
              <w:top w:val="nil"/>
              <w:left w:val="nil"/>
              <w:bottom w:val="single" w:sz="4" w:space="0" w:color="000000"/>
              <w:right w:val="single" w:sz="4" w:space="0" w:color="000000"/>
            </w:tcBorders>
            <w:vAlign w:val="bottom"/>
          </w:tcPr>
          <w:p w:rsidR="00073C5F" w:rsidRPr="00766DD6" w:rsidRDefault="00073C5F" w:rsidP="00D73B10">
            <w:pPr>
              <w:spacing w:before="60" w:after="60" w:line="264" w:lineRule="auto"/>
              <w:jc w:val="both"/>
              <w:rPr>
                <w:rFonts w:ascii="Times New Roman" w:hAnsi="Times New Roman"/>
                <w:b/>
                <w:sz w:val="28"/>
                <w:szCs w:val="28"/>
                <w:lang w:eastAsia="ja-JP"/>
              </w:rPr>
            </w:pPr>
            <w:r w:rsidRPr="00766DD6">
              <w:rPr>
                <w:rFonts w:ascii="Times New Roman" w:hAnsi="Times New Roman"/>
                <w:sz w:val="28"/>
                <w:szCs w:val="28"/>
              </w:rPr>
              <w:t>Quản trị mạng máy tính</w:t>
            </w:r>
          </w:p>
        </w:tc>
        <w:tc>
          <w:tcPr>
            <w:tcW w:w="956"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60</w:t>
            </w:r>
          </w:p>
        </w:tc>
        <w:tc>
          <w:tcPr>
            <w:tcW w:w="992"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30</w:t>
            </w: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73</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132</w:t>
            </w:r>
          </w:p>
        </w:tc>
        <w:tc>
          <w:tcPr>
            <w:tcW w:w="929"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b/>
                <w:sz w:val="28"/>
                <w:szCs w:val="28"/>
                <w:lang w:eastAsia="ja-JP"/>
              </w:rPr>
            </w:pP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4</w:t>
            </w:r>
          </w:p>
        </w:tc>
        <w:tc>
          <w:tcPr>
            <w:tcW w:w="3931" w:type="dxa"/>
            <w:tcBorders>
              <w:top w:val="nil"/>
              <w:left w:val="nil"/>
              <w:bottom w:val="single" w:sz="4" w:space="0" w:color="000000"/>
              <w:right w:val="single" w:sz="4" w:space="0" w:color="000000"/>
            </w:tcBorders>
            <w:vAlign w:val="bottom"/>
          </w:tcPr>
          <w:p w:rsidR="00073C5F" w:rsidRPr="00766DD6" w:rsidRDefault="00073C5F" w:rsidP="00D73B10">
            <w:pPr>
              <w:spacing w:before="60" w:after="60" w:line="264" w:lineRule="auto"/>
              <w:jc w:val="both"/>
              <w:rPr>
                <w:rFonts w:ascii="Times New Roman" w:hAnsi="Times New Roman"/>
                <w:b/>
                <w:sz w:val="28"/>
                <w:szCs w:val="28"/>
                <w:lang w:eastAsia="ja-JP"/>
              </w:rPr>
            </w:pPr>
            <w:r w:rsidRPr="00766DD6">
              <w:rPr>
                <w:rFonts w:ascii="Times New Roman" w:hAnsi="Times New Roman"/>
                <w:sz w:val="28"/>
                <w:szCs w:val="28"/>
              </w:rPr>
              <w:t>Điện tử công nghiệp</w:t>
            </w:r>
          </w:p>
        </w:tc>
        <w:tc>
          <w:tcPr>
            <w:tcW w:w="956"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32</w:t>
            </w:r>
          </w:p>
        </w:tc>
        <w:tc>
          <w:tcPr>
            <w:tcW w:w="992"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18</w:t>
            </w: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0</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0</w:t>
            </w:r>
          </w:p>
        </w:tc>
        <w:tc>
          <w:tcPr>
            <w:tcW w:w="929"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b/>
                <w:sz w:val="28"/>
                <w:szCs w:val="28"/>
                <w:lang w:eastAsia="ja-JP"/>
              </w:rPr>
            </w:pP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5</w:t>
            </w:r>
          </w:p>
        </w:tc>
        <w:tc>
          <w:tcPr>
            <w:tcW w:w="3931" w:type="dxa"/>
            <w:tcBorders>
              <w:top w:val="nil"/>
              <w:left w:val="nil"/>
              <w:bottom w:val="single" w:sz="4" w:space="0" w:color="000000"/>
              <w:right w:val="single" w:sz="4" w:space="0" w:color="000000"/>
            </w:tcBorders>
            <w:vAlign w:val="bottom"/>
          </w:tcPr>
          <w:p w:rsidR="00073C5F" w:rsidRPr="00766DD6" w:rsidRDefault="00073C5F" w:rsidP="00D73B10">
            <w:pPr>
              <w:spacing w:before="60" w:after="60" w:line="264" w:lineRule="auto"/>
              <w:jc w:val="both"/>
              <w:rPr>
                <w:rFonts w:ascii="Times New Roman" w:hAnsi="Times New Roman"/>
                <w:sz w:val="28"/>
                <w:szCs w:val="28"/>
                <w:lang w:eastAsia="ja-JP"/>
              </w:rPr>
            </w:pPr>
            <w:r w:rsidRPr="00766DD6">
              <w:rPr>
                <w:rFonts w:ascii="Times New Roman" w:hAnsi="Times New Roman"/>
                <w:sz w:val="28"/>
                <w:szCs w:val="28"/>
              </w:rPr>
              <w:t>Công nghệ kỹ thuật nhiệt, chuyên ngành Điện lạnh</w:t>
            </w:r>
          </w:p>
        </w:tc>
        <w:tc>
          <w:tcPr>
            <w:tcW w:w="956"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53</w:t>
            </w:r>
          </w:p>
        </w:tc>
        <w:tc>
          <w:tcPr>
            <w:tcW w:w="992"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56</w:t>
            </w: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54</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0</w:t>
            </w:r>
          </w:p>
        </w:tc>
        <w:tc>
          <w:tcPr>
            <w:tcW w:w="929"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6</w:t>
            </w:r>
          </w:p>
        </w:tc>
        <w:tc>
          <w:tcPr>
            <w:tcW w:w="3931" w:type="dxa"/>
            <w:tcBorders>
              <w:top w:val="nil"/>
              <w:left w:val="nil"/>
              <w:bottom w:val="single" w:sz="4" w:space="0" w:color="000000"/>
              <w:right w:val="single" w:sz="4" w:space="0" w:color="000000"/>
            </w:tcBorders>
            <w:vAlign w:val="bottom"/>
          </w:tcPr>
          <w:p w:rsidR="00073C5F" w:rsidRPr="00766DD6" w:rsidRDefault="00073C5F" w:rsidP="00D73B10">
            <w:pPr>
              <w:spacing w:before="60" w:after="60" w:line="264" w:lineRule="auto"/>
              <w:jc w:val="both"/>
              <w:rPr>
                <w:rFonts w:ascii="Times New Roman" w:hAnsi="Times New Roman"/>
                <w:sz w:val="28"/>
                <w:szCs w:val="28"/>
                <w:lang w:eastAsia="ja-JP"/>
              </w:rPr>
            </w:pPr>
            <w:r w:rsidRPr="00766DD6">
              <w:rPr>
                <w:rFonts w:ascii="Times New Roman" w:hAnsi="Times New Roman"/>
                <w:sz w:val="28"/>
                <w:szCs w:val="28"/>
              </w:rPr>
              <w:t>Công nghệ may và thời trang</w:t>
            </w:r>
          </w:p>
        </w:tc>
        <w:tc>
          <w:tcPr>
            <w:tcW w:w="956"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30</w:t>
            </w:r>
          </w:p>
        </w:tc>
        <w:tc>
          <w:tcPr>
            <w:tcW w:w="992"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35</w:t>
            </w: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11</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55</w:t>
            </w:r>
          </w:p>
        </w:tc>
        <w:tc>
          <w:tcPr>
            <w:tcW w:w="929"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7</w:t>
            </w:r>
          </w:p>
        </w:tc>
        <w:tc>
          <w:tcPr>
            <w:tcW w:w="3931" w:type="dxa"/>
            <w:tcBorders>
              <w:top w:val="nil"/>
              <w:left w:val="nil"/>
              <w:bottom w:val="single" w:sz="4" w:space="0" w:color="000000"/>
              <w:right w:val="single" w:sz="4" w:space="0" w:color="000000"/>
            </w:tcBorders>
            <w:vAlign w:val="bottom"/>
          </w:tcPr>
          <w:p w:rsidR="00073C5F" w:rsidRPr="00766DD6" w:rsidRDefault="00073C5F" w:rsidP="00D73B10">
            <w:pPr>
              <w:spacing w:before="60" w:after="60" w:line="264" w:lineRule="auto"/>
              <w:jc w:val="both"/>
              <w:rPr>
                <w:rFonts w:ascii="Times New Roman" w:hAnsi="Times New Roman"/>
                <w:sz w:val="28"/>
                <w:szCs w:val="28"/>
                <w:lang w:eastAsia="ja-JP"/>
              </w:rPr>
            </w:pPr>
            <w:r w:rsidRPr="00766DD6">
              <w:rPr>
                <w:rFonts w:ascii="Times New Roman" w:hAnsi="Times New Roman"/>
                <w:sz w:val="28"/>
                <w:szCs w:val="28"/>
              </w:rPr>
              <w:t>Cơ khí chế tạo</w:t>
            </w:r>
          </w:p>
        </w:tc>
        <w:tc>
          <w:tcPr>
            <w:tcW w:w="956"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53</w:t>
            </w:r>
          </w:p>
        </w:tc>
        <w:tc>
          <w:tcPr>
            <w:tcW w:w="992"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67</w:t>
            </w: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bCs/>
                <w:sz w:val="28"/>
                <w:szCs w:val="28"/>
              </w:rPr>
              <w:t>45</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r>
      <w:tr w:rsidR="00073C5F" w:rsidRPr="00766DD6" w:rsidTr="00D73B10">
        <w:trPr>
          <w:trHeight w:val="486"/>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r w:rsidRPr="00766DD6">
              <w:rPr>
                <w:rFonts w:ascii="Times New Roman" w:hAnsi="Times New Roman"/>
                <w:b/>
                <w:sz w:val="28"/>
                <w:szCs w:val="28"/>
              </w:rPr>
              <w:t>E</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both"/>
              <w:rPr>
                <w:rFonts w:ascii="Times New Roman" w:hAnsi="Times New Roman"/>
                <w:b/>
                <w:sz w:val="28"/>
                <w:szCs w:val="28"/>
                <w:lang w:eastAsia="ja-JP"/>
              </w:rPr>
            </w:pPr>
            <w:r w:rsidRPr="00766DD6">
              <w:rPr>
                <w:rFonts w:ascii="Times New Roman" w:hAnsi="Times New Roman"/>
                <w:b/>
                <w:sz w:val="28"/>
                <w:szCs w:val="28"/>
              </w:rPr>
              <w:t>TRUNG CẤP</w:t>
            </w:r>
          </w:p>
        </w:tc>
        <w:tc>
          <w:tcPr>
            <w:tcW w:w="956"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bCs/>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r w:rsidRPr="00766DD6">
              <w:rPr>
                <w:rFonts w:ascii="Times New Roman" w:hAnsi="Times New Roman"/>
                <w:b/>
                <w:sz w:val="28"/>
                <w:szCs w:val="28"/>
              </w:rPr>
              <w:t>1.382</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1</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Công nghệ kỹ thuật phần cứng máy tính</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54</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2</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Lập trình máy tính</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71</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3</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Tin học ứng dụng</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78</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4</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Quản trị mạng máy tính</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133</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5</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Thiết kế trang Web</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31</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6</w:t>
            </w:r>
          </w:p>
        </w:tc>
        <w:tc>
          <w:tcPr>
            <w:tcW w:w="3931" w:type="dxa"/>
            <w:tcBorders>
              <w:top w:val="nil"/>
              <w:left w:val="nil"/>
              <w:bottom w:val="single" w:sz="8" w:space="0" w:color="auto"/>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Tiếng Anh</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96</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7</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Kế toán doanh nghiệp</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sz w:val="28"/>
                <w:szCs w:val="28"/>
              </w:rPr>
            </w:pPr>
            <w:r w:rsidRPr="00766DD6">
              <w:rPr>
                <w:rFonts w:ascii="Times New Roman" w:hAnsi="Times New Roman"/>
                <w:sz w:val="28"/>
                <w:szCs w:val="28"/>
              </w:rPr>
              <w:t>57</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8</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Quản trị doanh nghiệp vừa và nhỏ</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sz w:val="28"/>
                <w:szCs w:val="28"/>
              </w:rPr>
            </w:pPr>
            <w:r w:rsidRPr="00766DD6">
              <w:rPr>
                <w:rFonts w:ascii="Times New Roman" w:hAnsi="Times New Roman"/>
                <w:sz w:val="28"/>
                <w:szCs w:val="28"/>
              </w:rPr>
              <w:t>74</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lastRenderedPageBreak/>
              <w:t>9</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Công nghệ kỹ thuật cơ khí</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103</w:t>
            </w:r>
          </w:p>
        </w:tc>
      </w:tr>
      <w:tr w:rsidR="00073C5F" w:rsidRPr="00766DD6" w:rsidTr="00D73B10">
        <w:trPr>
          <w:trHeight w:val="591"/>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10</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Cắt gọt kim loại</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37</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11</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Công nghệ ô tô</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229</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12</w:t>
            </w:r>
          </w:p>
        </w:tc>
        <w:tc>
          <w:tcPr>
            <w:tcW w:w="3931" w:type="dxa"/>
            <w:tcBorders>
              <w:top w:val="nil"/>
              <w:left w:val="nil"/>
              <w:bottom w:val="single" w:sz="8" w:space="0" w:color="auto"/>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Công nghệ kỹ thuật nhiệt</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58</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13</w:t>
            </w:r>
          </w:p>
        </w:tc>
        <w:tc>
          <w:tcPr>
            <w:tcW w:w="3931" w:type="dxa"/>
            <w:tcBorders>
              <w:top w:val="single" w:sz="8" w:space="0" w:color="auto"/>
              <w:left w:val="nil"/>
              <w:bottom w:val="single" w:sz="8" w:space="0" w:color="auto"/>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Lắp đặt thiết bị lạnh</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85</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lang w:eastAsia="ja-JP"/>
              </w:rPr>
              <w:t>14</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Công nghệ kỹ thuật điện, điện tử</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65</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rPr>
            </w:pPr>
            <w:r w:rsidRPr="00766DD6">
              <w:rPr>
                <w:rFonts w:ascii="Times New Roman" w:hAnsi="Times New Roman"/>
                <w:sz w:val="28"/>
                <w:szCs w:val="28"/>
              </w:rPr>
              <w:t>15</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Điện tử công nghiệp</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44</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rPr>
            </w:pPr>
            <w:r w:rsidRPr="00766DD6">
              <w:rPr>
                <w:rFonts w:ascii="Times New Roman" w:hAnsi="Times New Roman"/>
                <w:sz w:val="28"/>
                <w:szCs w:val="28"/>
              </w:rPr>
              <w:t>16</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Điện công nghiệp</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118</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rPr>
            </w:pPr>
            <w:r w:rsidRPr="00766DD6">
              <w:rPr>
                <w:rFonts w:ascii="Times New Roman" w:hAnsi="Times New Roman"/>
                <w:sz w:val="28"/>
                <w:szCs w:val="28"/>
              </w:rPr>
              <w:t>17</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rPr>
                <w:rFonts w:ascii="Times New Roman" w:hAnsi="Times New Roman"/>
                <w:color w:val="000000"/>
                <w:sz w:val="28"/>
                <w:szCs w:val="28"/>
              </w:rPr>
            </w:pPr>
            <w:r w:rsidRPr="00766DD6">
              <w:rPr>
                <w:rFonts w:ascii="Times New Roman" w:hAnsi="Times New Roman"/>
                <w:color w:val="000000"/>
                <w:sz w:val="28"/>
                <w:szCs w:val="28"/>
              </w:rPr>
              <w:t>Công nghệ may và thời trang</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color w:val="000000"/>
                <w:sz w:val="28"/>
                <w:szCs w:val="28"/>
              </w:rPr>
            </w:pPr>
            <w:r w:rsidRPr="00766DD6">
              <w:rPr>
                <w:rFonts w:ascii="Times New Roman" w:hAnsi="Times New Roman"/>
                <w:color w:val="000000"/>
                <w:sz w:val="28"/>
                <w:szCs w:val="28"/>
              </w:rPr>
              <w:t>49</w:t>
            </w:r>
          </w:p>
        </w:tc>
      </w:tr>
      <w:tr w:rsidR="00073C5F" w:rsidRPr="00766DD6" w:rsidTr="00D73B10">
        <w:trPr>
          <w:trHeight w:val="474"/>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r w:rsidRPr="00766DD6">
              <w:rPr>
                <w:rFonts w:ascii="Times New Roman" w:hAnsi="Times New Roman"/>
                <w:b/>
                <w:sz w:val="28"/>
                <w:szCs w:val="28"/>
              </w:rPr>
              <w:t>F</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both"/>
              <w:rPr>
                <w:rFonts w:ascii="Times New Roman" w:hAnsi="Times New Roman"/>
                <w:b/>
                <w:sz w:val="28"/>
                <w:szCs w:val="28"/>
                <w:lang w:eastAsia="ja-JP"/>
              </w:rPr>
            </w:pPr>
            <w:r w:rsidRPr="00766DD6">
              <w:rPr>
                <w:rFonts w:ascii="Times New Roman" w:hAnsi="Times New Roman"/>
                <w:b/>
                <w:sz w:val="28"/>
                <w:szCs w:val="28"/>
              </w:rPr>
              <w:t>CAO ĐẲNG NGHỀ</w:t>
            </w:r>
          </w:p>
        </w:tc>
        <w:tc>
          <w:tcPr>
            <w:tcW w:w="956"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r w:rsidRPr="00766DD6">
              <w:rPr>
                <w:rFonts w:ascii="Times New Roman" w:hAnsi="Times New Roman"/>
                <w:b/>
                <w:sz w:val="28"/>
                <w:szCs w:val="28"/>
              </w:rPr>
              <w:t>87</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r w:rsidRPr="00766DD6">
              <w:rPr>
                <w:rFonts w:ascii="Times New Roman" w:hAnsi="Times New Roman"/>
                <w:b/>
                <w:sz w:val="28"/>
                <w:szCs w:val="28"/>
              </w:rPr>
              <w:t>166</w:t>
            </w: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1</w:t>
            </w:r>
          </w:p>
        </w:tc>
        <w:tc>
          <w:tcPr>
            <w:tcW w:w="3931" w:type="dxa"/>
            <w:tcBorders>
              <w:top w:val="nil"/>
              <w:left w:val="nil"/>
              <w:bottom w:val="single" w:sz="4" w:space="0" w:color="000000"/>
              <w:right w:val="single" w:sz="4" w:space="0" w:color="000000"/>
            </w:tcBorders>
            <w:vAlign w:val="bottom"/>
          </w:tcPr>
          <w:p w:rsidR="00073C5F" w:rsidRPr="00766DD6" w:rsidRDefault="00073C5F" w:rsidP="00D73B10">
            <w:pPr>
              <w:spacing w:before="60" w:after="60" w:line="264" w:lineRule="auto"/>
              <w:jc w:val="both"/>
              <w:rPr>
                <w:rFonts w:ascii="Times New Roman" w:hAnsi="Times New Roman"/>
                <w:sz w:val="28"/>
                <w:szCs w:val="28"/>
                <w:lang w:eastAsia="ja-JP"/>
              </w:rPr>
            </w:pPr>
            <w:r w:rsidRPr="00766DD6">
              <w:rPr>
                <w:rFonts w:ascii="Times New Roman" w:hAnsi="Times New Roman"/>
                <w:sz w:val="28"/>
                <w:szCs w:val="28"/>
              </w:rPr>
              <w:t>Công nghệ Ô tô</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66</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119</w:t>
            </w:r>
          </w:p>
        </w:tc>
        <w:tc>
          <w:tcPr>
            <w:tcW w:w="929"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2</w:t>
            </w:r>
          </w:p>
        </w:tc>
        <w:tc>
          <w:tcPr>
            <w:tcW w:w="3931" w:type="dxa"/>
            <w:tcBorders>
              <w:top w:val="nil"/>
              <w:left w:val="nil"/>
              <w:bottom w:val="single" w:sz="4" w:space="0" w:color="000000"/>
              <w:right w:val="single" w:sz="4" w:space="0" w:color="000000"/>
            </w:tcBorders>
            <w:vAlign w:val="bottom"/>
          </w:tcPr>
          <w:p w:rsidR="00073C5F" w:rsidRPr="00766DD6" w:rsidRDefault="00073C5F" w:rsidP="00D73B10">
            <w:pPr>
              <w:spacing w:before="60" w:after="60" w:line="264" w:lineRule="auto"/>
              <w:jc w:val="both"/>
              <w:rPr>
                <w:rFonts w:ascii="Times New Roman" w:hAnsi="Times New Roman"/>
                <w:sz w:val="28"/>
                <w:szCs w:val="28"/>
                <w:lang w:eastAsia="ja-JP"/>
              </w:rPr>
            </w:pPr>
            <w:r w:rsidRPr="00766DD6">
              <w:rPr>
                <w:rFonts w:ascii="Times New Roman" w:hAnsi="Times New Roman"/>
                <w:sz w:val="28"/>
                <w:szCs w:val="28"/>
              </w:rPr>
              <w:t>Quản trị doanh nghiệp vừa và nhỏ</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21</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47</w:t>
            </w:r>
          </w:p>
        </w:tc>
        <w:tc>
          <w:tcPr>
            <w:tcW w:w="929"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r>
      <w:tr w:rsidR="00073C5F" w:rsidRPr="00766DD6" w:rsidTr="00D73B10">
        <w:trPr>
          <w:trHeight w:val="440"/>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r w:rsidRPr="00766DD6">
              <w:rPr>
                <w:rFonts w:ascii="Times New Roman" w:hAnsi="Times New Roman"/>
                <w:b/>
                <w:sz w:val="28"/>
                <w:szCs w:val="28"/>
              </w:rPr>
              <w:t>G</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both"/>
              <w:rPr>
                <w:rFonts w:ascii="Times New Roman" w:hAnsi="Times New Roman"/>
                <w:b/>
                <w:sz w:val="28"/>
                <w:szCs w:val="28"/>
                <w:lang w:eastAsia="ja-JP"/>
              </w:rPr>
            </w:pPr>
            <w:r w:rsidRPr="00766DD6">
              <w:rPr>
                <w:rFonts w:ascii="Times New Roman" w:hAnsi="Times New Roman"/>
                <w:b/>
                <w:sz w:val="28"/>
                <w:szCs w:val="28"/>
              </w:rPr>
              <w:t>TRUNG CẤP NGHỀ</w:t>
            </w:r>
          </w:p>
        </w:tc>
        <w:tc>
          <w:tcPr>
            <w:tcW w:w="956"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r w:rsidRPr="00766DD6">
              <w:rPr>
                <w:rFonts w:ascii="Times New Roman" w:hAnsi="Times New Roman"/>
                <w:b/>
                <w:sz w:val="28"/>
                <w:szCs w:val="28"/>
              </w:rPr>
              <w:t>509</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r w:rsidRPr="00766DD6">
              <w:rPr>
                <w:rFonts w:ascii="Times New Roman" w:hAnsi="Times New Roman"/>
                <w:b/>
                <w:sz w:val="28"/>
                <w:szCs w:val="28"/>
              </w:rPr>
              <w:t>692</w:t>
            </w:r>
          </w:p>
        </w:tc>
        <w:tc>
          <w:tcPr>
            <w:tcW w:w="929"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1</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both"/>
              <w:rPr>
                <w:rFonts w:ascii="Times New Roman" w:hAnsi="Times New Roman"/>
                <w:sz w:val="28"/>
                <w:szCs w:val="28"/>
                <w:lang w:eastAsia="ja-JP"/>
              </w:rPr>
            </w:pPr>
            <w:r w:rsidRPr="00766DD6">
              <w:rPr>
                <w:rFonts w:ascii="Times New Roman" w:hAnsi="Times New Roman"/>
                <w:sz w:val="28"/>
                <w:szCs w:val="28"/>
              </w:rPr>
              <w:t>Điện tử công nghiệp</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44</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64</w:t>
            </w:r>
          </w:p>
        </w:tc>
        <w:tc>
          <w:tcPr>
            <w:tcW w:w="929"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2</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both"/>
              <w:rPr>
                <w:rFonts w:ascii="Times New Roman" w:hAnsi="Times New Roman"/>
                <w:sz w:val="28"/>
                <w:szCs w:val="28"/>
                <w:lang w:eastAsia="ja-JP"/>
              </w:rPr>
            </w:pPr>
            <w:r w:rsidRPr="00766DD6">
              <w:rPr>
                <w:rFonts w:ascii="Times New Roman" w:hAnsi="Times New Roman"/>
                <w:sz w:val="28"/>
                <w:szCs w:val="28"/>
              </w:rPr>
              <w:t>Điện công nghiệp</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49</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76</w:t>
            </w:r>
          </w:p>
        </w:tc>
        <w:tc>
          <w:tcPr>
            <w:tcW w:w="929"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3</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both"/>
              <w:rPr>
                <w:rFonts w:ascii="Times New Roman" w:hAnsi="Times New Roman"/>
                <w:sz w:val="28"/>
                <w:szCs w:val="28"/>
                <w:lang w:eastAsia="ja-JP"/>
              </w:rPr>
            </w:pPr>
            <w:r w:rsidRPr="00766DD6">
              <w:rPr>
                <w:rFonts w:ascii="Times New Roman" w:hAnsi="Times New Roman"/>
                <w:sz w:val="28"/>
                <w:szCs w:val="28"/>
              </w:rPr>
              <w:t>Lắp đặt thiết bị lạnh</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52</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111</w:t>
            </w:r>
          </w:p>
        </w:tc>
        <w:tc>
          <w:tcPr>
            <w:tcW w:w="929"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4</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both"/>
              <w:rPr>
                <w:rFonts w:ascii="Times New Roman" w:hAnsi="Times New Roman"/>
                <w:sz w:val="28"/>
                <w:szCs w:val="28"/>
                <w:lang w:eastAsia="ja-JP"/>
              </w:rPr>
            </w:pPr>
            <w:r w:rsidRPr="00766DD6">
              <w:rPr>
                <w:rFonts w:ascii="Times New Roman" w:hAnsi="Times New Roman"/>
                <w:sz w:val="28"/>
                <w:szCs w:val="28"/>
              </w:rPr>
              <w:t>Cắt gọt kim loại</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53</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62</w:t>
            </w:r>
          </w:p>
        </w:tc>
        <w:tc>
          <w:tcPr>
            <w:tcW w:w="929"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5</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both"/>
              <w:rPr>
                <w:rFonts w:ascii="Times New Roman" w:hAnsi="Times New Roman"/>
                <w:sz w:val="28"/>
                <w:szCs w:val="28"/>
                <w:lang w:eastAsia="ja-JP"/>
              </w:rPr>
            </w:pPr>
            <w:r w:rsidRPr="00766DD6">
              <w:rPr>
                <w:rFonts w:ascii="Times New Roman" w:hAnsi="Times New Roman"/>
                <w:sz w:val="28"/>
                <w:szCs w:val="28"/>
              </w:rPr>
              <w:t>Công nghệ Ô tô</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113</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151</w:t>
            </w:r>
          </w:p>
        </w:tc>
        <w:tc>
          <w:tcPr>
            <w:tcW w:w="929"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6</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both"/>
              <w:rPr>
                <w:rFonts w:ascii="Times New Roman" w:hAnsi="Times New Roman"/>
                <w:sz w:val="28"/>
                <w:szCs w:val="28"/>
                <w:lang w:eastAsia="ja-JP"/>
              </w:rPr>
            </w:pPr>
            <w:r w:rsidRPr="00766DD6">
              <w:rPr>
                <w:rFonts w:ascii="Times New Roman" w:hAnsi="Times New Roman"/>
                <w:sz w:val="28"/>
                <w:szCs w:val="28"/>
              </w:rPr>
              <w:t>Quản trị mạng máy tính</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127</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119</w:t>
            </w:r>
          </w:p>
        </w:tc>
        <w:tc>
          <w:tcPr>
            <w:tcW w:w="929"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7</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both"/>
              <w:rPr>
                <w:rFonts w:ascii="Times New Roman" w:hAnsi="Times New Roman"/>
                <w:sz w:val="28"/>
                <w:szCs w:val="28"/>
                <w:lang w:eastAsia="ja-JP"/>
              </w:rPr>
            </w:pPr>
            <w:r w:rsidRPr="00766DD6">
              <w:rPr>
                <w:rFonts w:ascii="Times New Roman" w:hAnsi="Times New Roman"/>
                <w:sz w:val="28"/>
                <w:szCs w:val="28"/>
              </w:rPr>
              <w:t>May thời trang</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29</w:t>
            </w: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8</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both"/>
              <w:rPr>
                <w:rFonts w:ascii="Times New Roman" w:hAnsi="Times New Roman"/>
                <w:sz w:val="28"/>
                <w:szCs w:val="28"/>
                <w:lang w:eastAsia="ja-JP"/>
              </w:rPr>
            </w:pPr>
            <w:r w:rsidRPr="00766DD6">
              <w:rPr>
                <w:rFonts w:ascii="Times New Roman" w:hAnsi="Times New Roman"/>
                <w:sz w:val="28"/>
                <w:szCs w:val="28"/>
              </w:rPr>
              <w:t>Quản trị doanh nghiệp vừa và nhỏ</w:t>
            </w:r>
          </w:p>
        </w:tc>
        <w:tc>
          <w:tcPr>
            <w:tcW w:w="956"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63</w:t>
            </w:r>
          </w:p>
        </w:tc>
        <w:tc>
          <w:tcPr>
            <w:tcW w:w="929" w:type="dxa"/>
            <w:tcBorders>
              <w:top w:val="nil"/>
              <w:left w:val="nil"/>
              <w:bottom w:val="single" w:sz="4" w:space="0" w:color="000000"/>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r>
      <w:tr w:rsidR="00073C5F" w:rsidRPr="00766DD6" w:rsidTr="00D73B10">
        <w:trPr>
          <w:trHeight w:val="375"/>
          <w:jc w:val="center"/>
        </w:trPr>
        <w:tc>
          <w:tcPr>
            <w:tcW w:w="831" w:type="dxa"/>
            <w:tcBorders>
              <w:top w:val="single" w:sz="4" w:space="0" w:color="000000"/>
              <w:left w:val="single" w:sz="4" w:space="0" w:color="000000"/>
              <w:bottom w:val="single" w:sz="4" w:space="0" w:color="auto"/>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9</w:t>
            </w:r>
          </w:p>
        </w:tc>
        <w:tc>
          <w:tcPr>
            <w:tcW w:w="3931" w:type="dxa"/>
            <w:tcBorders>
              <w:top w:val="single" w:sz="4" w:space="0" w:color="000000"/>
              <w:left w:val="nil"/>
              <w:bottom w:val="single" w:sz="4" w:space="0" w:color="auto"/>
              <w:right w:val="single" w:sz="4" w:space="0" w:color="000000"/>
            </w:tcBorders>
            <w:vAlign w:val="center"/>
          </w:tcPr>
          <w:p w:rsidR="00073C5F" w:rsidRPr="00766DD6" w:rsidRDefault="00073C5F" w:rsidP="00D73B10">
            <w:pPr>
              <w:spacing w:before="60" w:after="60" w:line="264" w:lineRule="auto"/>
              <w:jc w:val="both"/>
              <w:rPr>
                <w:rFonts w:ascii="Times New Roman" w:hAnsi="Times New Roman"/>
                <w:sz w:val="28"/>
                <w:szCs w:val="28"/>
                <w:lang w:eastAsia="ja-JP"/>
              </w:rPr>
            </w:pPr>
            <w:r w:rsidRPr="00766DD6">
              <w:rPr>
                <w:rFonts w:ascii="Times New Roman" w:hAnsi="Times New Roman"/>
                <w:sz w:val="28"/>
                <w:szCs w:val="28"/>
              </w:rPr>
              <w:t>Kế toán doanh nghiệp</w:t>
            </w:r>
          </w:p>
        </w:tc>
        <w:tc>
          <w:tcPr>
            <w:tcW w:w="956" w:type="dxa"/>
            <w:tcBorders>
              <w:top w:val="single" w:sz="4" w:space="0" w:color="000000"/>
              <w:left w:val="nil"/>
              <w:bottom w:val="single" w:sz="4" w:space="0" w:color="auto"/>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92" w:type="dxa"/>
            <w:tcBorders>
              <w:top w:val="single" w:sz="4" w:space="0" w:color="000000"/>
              <w:left w:val="nil"/>
              <w:bottom w:val="single" w:sz="4" w:space="0" w:color="auto"/>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c>
          <w:tcPr>
            <w:tcW w:w="908" w:type="dxa"/>
            <w:tcBorders>
              <w:top w:val="single" w:sz="4" w:space="0" w:color="000000"/>
              <w:left w:val="nil"/>
              <w:bottom w:val="single" w:sz="4" w:space="0" w:color="auto"/>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42</w:t>
            </w:r>
          </w:p>
        </w:tc>
        <w:tc>
          <w:tcPr>
            <w:tcW w:w="993" w:type="dxa"/>
            <w:tcBorders>
              <w:top w:val="single" w:sz="4" w:space="0" w:color="000000"/>
              <w:left w:val="nil"/>
              <w:bottom w:val="single" w:sz="4" w:space="0" w:color="auto"/>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46</w:t>
            </w:r>
          </w:p>
        </w:tc>
        <w:tc>
          <w:tcPr>
            <w:tcW w:w="929" w:type="dxa"/>
            <w:tcBorders>
              <w:top w:val="single" w:sz="4" w:space="0" w:color="000000"/>
              <w:left w:val="nil"/>
              <w:bottom w:val="single" w:sz="4" w:space="0" w:color="auto"/>
              <w:right w:val="single" w:sz="4" w:space="0" w:color="000000"/>
            </w:tcBorders>
          </w:tcPr>
          <w:p w:rsidR="00073C5F" w:rsidRPr="00766DD6" w:rsidRDefault="00073C5F" w:rsidP="00D73B10">
            <w:pPr>
              <w:spacing w:before="60" w:after="60" w:line="264" w:lineRule="auto"/>
              <w:jc w:val="center"/>
              <w:rPr>
                <w:rFonts w:ascii="Times New Roman" w:hAnsi="Times New Roman"/>
                <w:sz w:val="28"/>
                <w:szCs w:val="28"/>
                <w:lang w:eastAsia="ja-JP"/>
              </w:rPr>
            </w:pPr>
          </w:p>
        </w:tc>
      </w:tr>
      <w:tr w:rsidR="00073C5F" w:rsidRPr="00766DD6" w:rsidTr="00D73B10">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b/>
                <w:sz w:val="28"/>
                <w:szCs w:val="28"/>
                <w:lang w:eastAsia="ja-JP"/>
              </w:rPr>
            </w:pPr>
            <w:r w:rsidRPr="00766DD6">
              <w:rPr>
                <w:rFonts w:ascii="Times New Roman" w:hAnsi="Times New Roman"/>
                <w:b/>
                <w:sz w:val="28"/>
                <w:szCs w:val="28"/>
                <w:lang w:eastAsia="ja-JP"/>
              </w:rPr>
              <w:t>H</w:t>
            </w:r>
          </w:p>
        </w:tc>
        <w:tc>
          <w:tcPr>
            <w:tcW w:w="3931" w:type="dxa"/>
            <w:tcBorders>
              <w:top w:val="single" w:sz="4" w:space="0" w:color="auto"/>
              <w:left w:val="nil"/>
              <w:bottom w:val="single" w:sz="4" w:space="0" w:color="000000"/>
              <w:right w:val="single" w:sz="4" w:space="0" w:color="000000"/>
            </w:tcBorders>
            <w:vAlign w:val="center"/>
          </w:tcPr>
          <w:p w:rsidR="00073C5F" w:rsidRPr="00766DD6" w:rsidRDefault="00073C5F" w:rsidP="00D73B10">
            <w:pPr>
              <w:spacing w:before="60" w:after="60"/>
              <w:jc w:val="both"/>
              <w:rPr>
                <w:rFonts w:ascii="Times New Roman" w:hAnsi="Times New Roman"/>
                <w:b/>
                <w:bCs/>
                <w:sz w:val="28"/>
                <w:szCs w:val="28"/>
                <w:lang w:eastAsia="ja-JP"/>
              </w:rPr>
            </w:pPr>
            <w:r w:rsidRPr="00766DD6">
              <w:rPr>
                <w:rFonts w:ascii="Times New Roman" w:hAnsi="Times New Roman"/>
                <w:b/>
                <w:bCs/>
                <w:sz w:val="28"/>
                <w:szCs w:val="28"/>
              </w:rPr>
              <w:t>DẠY NGHỀ DƯỚI 3 THÁNG</w:t>
            </w:r>
          </w:p>
        </w:tc>
        <w:tc>
          <w:tcPr>
            <w:tcW w:w="956" w:type="dxa"/>
            <w:tcBorders>
              <w:top w:val="single" w:sz="4" w:space="0" w:color="auto"/>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b/>
                <w:bCs/>
                <w:sz w:val="28"/>
                <w:szCs w:val="28"/>
                <w:lang w:eastAsia="ja-JP"/>
              </w:rPr>
            </w:pPr>
            <w:r w:rsidRPr="00766DD6">
              <w:rPr>
                <w:rFonts w:ascii="Times New Roman" w:hAnsi="Times New Roman"/>
                <w:b/>
                <w:bCs/>
                <w:sz w:val="28"/>
                <w:szCs w:val="28"/>
              </w:rPr>
              <w:t>170</w:t>
            </w:r>
          </w:p>
        </w:tc>
        <w:tc>
          <w:tcPr>
            <w:tcW w:w="992" w:type="dxa"/>
            <w:tcBorders>
              <w:top w:val="single" w:sz="4" w:space="0" w:color="auto"/>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b/>
                <w:bCs/>
                <w:sz w:val="28"/>
                <w:szCs w:val="28"/>
                <w:lang w:eastAsia="ja-JP"/>
              </w:rPr>
            </w:pPr>
            <w:r w:rsidRPr="00766DD6">
              <w:rPr>
                <w:rFonts w:ascii="Times New Roman" w:hAnsi="Times New Roman"/>
                <w:b/>
                <w:bCs/>
                <w:sz w:val="28"/>
                <w:szCs w:val="28"/>
              </w:rPr>
              <w:t>190</w:t>
            </w:r>
          </w:p>
        </w:tc>
        <w:tc>
          <w:tcPr>
            <w:tcW w:w="908" w:type="dxa"/>
            <w:tcBorders>
              <w:top w:val="single" w:sz="4" w:space="0" w:color="auto"/>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b/>
                <w:bCs/>
                <w:sz w:val="28"/>
                <w:szCs w:val="28"/>
                <w:lang w:eastAsia="ja-JP"/>
              </w:rPr>
            </w:pPr>
            <w:r w:rsidRPr="00766DD6">
              <w:rPr>
                <w:rFonts w:ascii="Times New Roman" w:hAnsi="Times New Roman"/>
                <w:b/>
                <w:bCs/>
                <w:sz w:val="28"/>
                <w:szCs w:val="28"/>
              </w:rPr>
              <w:t>2.523</w:t>
            </w:r>
          </w:p>
        </w:tc>
        <w:tc>
          <w:tcPr>
            <w:tcW w:w="993" w:type="dxa"/>
            <w:tcBorders>
              <w:top w:val="single" w:sz="4" w:space="0" w:color="auto"/>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b/>
                <w:bCs/>
                <w:sz w:val="28"/>
                <w:szCs w:val="28"/>
                <w:lang w:eastAsia="ja-JP"/>
              </w:rPr>
            </w:pPr>
            <w:r w:rsidRPr="00766DD6">
              <w:rPr>
                <w:rFonts w:ascii="Times New Roman" w:hAnsi="Times New Roman"/>
                <w:b/>
                <w:bCs/>
                <w:sz w:val="28"/>
                <w:szCs w:val="28"/>
              </w:rPr>
              <w:t>2.273</w:t>
            </w:r>
          </w:p>
        </w:tc>
        <w:tc>
          <w:tcPr>
            <w:tcW w:w="929" w:type="dxa"/>
            <w:tcBorders>
              <w:top w:val="single" w:sz="4" w:space="0" w:color="auto"/>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b/>
                <w:bCs/>
                <w:sz w:val="28"/>
                <w:szCs w:val="28"/>
                <w:lang w:eastAsia="ja-JP"/>
              </w:rPr>
            </w:pPr>
            <w:r w:rsidRPr="00766DD6">
              <w:rPr>
                <w:rFonts w:ascii="Times New Roman" w:hAnsi="Times New Roman"/>
                <w:b/>
                <w:bCs/>
                <w:sz w:val="28"/>
                <w:szCs w:val="28"/>
              </w:rPr>
              <w:t>2.019</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lastRenderedPageBreak/>
              <w:t>1</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both"/>
              <w:rPr>
                <w:rFonts w:ascii="Times New Roman" w:hAnsi="Times New Roman"/>
                <w:sz w:val="28"/>
                <w:szCs w:val="28"/>
                <w:lang w:eastAsia="ja-JP"/>
              </w:rPr>
            </w:pPr>
            <w:r w:rsidRPr="00766DD6">
              <w:rPr>
                <w:rFonts w:ascii="Times New Roman" w:hAnsi="Times New Roman"/>
                <w:sz w:val="28"/>
                <w:szCs w:val="28"/>
              </w:rPr>
              <w:t>Công nghệ Thông tin</w:t>
            </w:r>
          </w:p>
        </w:tc>
        <w:tc>
          <w:tcPr>
            <w:tcW w:w="956"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sz w:val="28"/>
                <w:szCs w:val="28"/>
                <w:lang w:eastAsia="ja-JP"/>
              </w:rPr>
            </w:pPr>
            <w:r w:rsidRPr="00766DD6">
              <w:rPr>
                <w:rFonts w:ascii="Times New Roman" w:hAnsi="Times New Roman"/>
                <w:sz w:val="28"/>
                <w:szCs w:val="28"/>
              </w:rPr>
              <w:t>0</w:t>
            </w:r>
          </w:p>
        </w:tc>
        <w:tc>
          <w:tcPr>
            <w:tcW w:w="992"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sz w:val="28"/>
                <w:szCs w:val="28"/>
                <w:lang w:eastAsia="ja-JP"/>
              </w:rPr>
            </w:pPr>
            <w:r w:rsidRPr="00766DD6">
              <w:rPr>
                <w:rFonts w:ascii="Times New Roman" w:hAnsi="Times New Roman"/>
                <w:sz w:val="28"/>
                <w:szCs w:val="28"/>
              </w:rPr>
              <w:t>0</w:t>
            </w:r>
          </w:p>
        </w:tc>
        <w:tc>
          <w:tcPr>
            <w:tcW w:w="908"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sz w:val="28"/>
                <w:szCs w:val="28"/>
                <w:lang w:eastAsia="ja-JP"/>
              </w:rPr>
            </w:pPr>
            <w:r w:rsidRPr="00766DD6">
              <w:rPr>
                <w:rFonts w:ascii="Times New Roman" w:hAnsi="Times New Roman"/>
                <w:sz w:val="28"/>
                <w:szCs w:val="28"/>
              </w:rPr>
              <w:t>1.099</w:t>
            </w:r>
          </w:p>
        </w:tc>
        <w:tc>
          <w:tcPr>
            <w:tcW w:w="993"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sz w:val="28"/>
                <w:szCs w:val="28"/>
                <w:lang w:eastAsia="ja-JP"/>
              </w:rPr>
            </w:pPr>
            <w:r w:rsidRPr="00766DD6">
              <w:rPr>
                <w:rFonts w:ascii="Times New Roman" w:hAnsi="Times New Roman"/>
                <w:sz w:val="28"/>
                <w:szCs w:val="28"/>
              </w:rPr>
              <w:t>1.334</w:t>
            </w:r>
          </w:p>
        </w:tc>
        <w:tc>
          <w:tcPr>
            <w:tcW w:w="929"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sz w:val="28"/>
                <w:szCs w:val="28"/>
                <w:lang w:eastAsia="ja-JP"/>
              </w:rPr>
            </w:pPr>
            <w:r w:rsidRPr="00766DD6">
              <w:rPr>
                <w:rFonts w:ascii="Times New Roman" w:hAnsi="Times New Roman"/>
                <w:sz w:val="28"/>
                <w:szCs w:val="28"/>
              </w:rPr>
              <w:t>415</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2</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both"/>
              <w:rPr>
                <w:rFonts w:ascii="Times New Roman" w:hAnsi="Times New Roman"/>
                <w:sz w:val="28"/>
                <w:szCs w:val="28"/>
                <w:lang w:eastAsia="ja-JP"/>
              </w:rPr>
            </w:pPr>
            <w:r w:rsidRPr="00766DD6">
              <w:rPr>
                <w:rFonts w:ascii="Times New Roman" w:hAnsi="Times New Roman"/>
                <w:sz w:val="28"/>
                <w:szCs w:val="28"/>
              </w:rPr>
              <w:t>Công nghệ Điện - Điện tử</w:t>
            </w:r>
          </w:p>
        </w:tc>
        <w:tc>
          <w:tcPr>
            <w:tcW w:w="956"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sz w:val="28"/>
                <w:szCs w:val="28"/>
                <w:lang w:eastAsia="ja-JP"/>
              </w:rPr>
            </w:pPr>
            <w:r w:rsidRPr="00766DD6">
              <w:rPr>
                <w:rFonts w:ascii="Times New Roman" w:hAnsi="Times New Roman"/>
                <w:sz w:val="28"/>
                <w:szCs w:val="28"/>
              </w:rPr>
              <w:t>60</w:t>
            </w:r>
          </w:p>
        </w:tc>
        <w:tc>
          <w:tcPr>
            <w:tcW w:w="992"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sz w:val="28"/>
                <w:szCs w:val="28"/>
                <w:lang w:eastAsia="ja-JP"/>
              </w:rPr>
            </w:pPr>
            <w:r w:rsidRPr="00766DD6">
              <w:rPr>
                <w:rFonts w:ascii="Times New Roman" w:hAnsi="Times New Roman"/>
                <w:sz w:val="28"/>
                <w:szCs w:val="28"/>
              </w:rPr>
              <w:t>72</w:t>
            </w:r>
          </w:p>
        </w:tc>
        <w:tc>
          <w:tcPr>
            <w:tcW w:w="908"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sz w:val="28"/>
                <w:szCs w:val="28"/>
                <w:lang w:eastAsia="ja-JP"/>
              </w:rPr>
            </w:pPr>
            <w:r w:rsidRPr="00766DD6">
              <w:rPr>
                <w:rFonts w:ascii="Times New Roman" w:hAnsi="Times New Roman"/>
                <w:sz w:val="28"/>
                <w:szCs w:val="28"/>
              </w:rPr>
              <w:t>50</w:t>
            </w:r>
          </w:p>
        </w:tc>
        <w:tc>
          <w:tcPr>
            <w:tcW w:w="993"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sz w:val="28"/>
                <w:szCs w:val="28"/>
                <w:lang w:eastAsia="ja-JP"/>
              </w:rPr>
            </w:pPr>
            <w:r w:rsidRPr="00766DD6">
              <w:rPr>
                <w:rFonts w:ascii="Times New Roman" w:hAnsi="Times New Roman"/>
                <w:sz w:val="28"/>
                <w:szCs w:val="28"/>
              </w:rPr>
              <w:t>90</w:t>
            </w:r>
          </w:p>
        </w:tc>
        <w:tc>
          <w:tcPr>
            <w:tcW w:w="929"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sz w:val="28"/>
                <w:szCs w:val="28"/>
                <w:lang w:eastAsia="ja-JP"/>
              </w:rPr>
            </w:pPr>
            <w:r w:rsidRPr="00766DD6">
              <w:rPr>
                <w:rFonts w:ascii="Times New Roman" w:hAnsi="Times New Roman"/>
                <w:sz w:val="28"/>
                <w:szCs w:val="28"/>
              </w:rPr>
              <w:t>131</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3</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both"/>
              <w:rPr>
                <w:rFonts w:ascii="Times New Roman" w:hAnsi="Times New Roman"/>
                <w:sz w:val="28"/>
                <w:szCs w:val="28"/>
                <w:lang w:eastAsia="ja-JP"/>
              </w:rPr>
            </w:pPr>
            <w:r w:rsidRPr="00766DD6">
              <w:rPr>
                <w:rFonts w:ascii="Times New Roman" w:hAnsi="Times New Roman"/>
                <w:sz w:val="28"/>
                <w:szCs w:val="28"/>
              </w:rPr>
              <w:t>Công nghệ Động lực</w:t>
            </w:r>
          </w:p>
        </w:tc>
        <w:tc>
          <w:tcPr>
            <w:tcW w:w="956"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sz w:val="28"/>
                <w:szCs w:val="28"/>
                <w:lang w:eastAsia="ja-JP"/>
              </w:rPr>
            </w:pPr>
            <w:r w:rsidRPr="00766DD6">
              <w:rPr>
                <w:rFonts w:ascii="Times New Roman" w:hAnsi="Times New Roman"/>
                <w:sz w:val="28"/>
                <w:szCs w:val="28"/>
              </w:rPr>
              <w:t>6</w:t>
            </w:r>
          </w:p>
        </w:tc>
        <w:tc>
          <w:tcPr>
            <w:tcW w:w="992"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sz w:val="28"/>
                <w:szCs w:val="28"/>
                <w:lang w:eastAsia="ja-JP"/>
              </w:rPr>
            </w:pPr>
            <w:r w:rsidRPr="00766DD6">
              <w:rPr>
                <w:rFonts w:ascii="Times New Roman" w:hAnsi="Times New Roman"/>
                <w:sz w:val="28"/>
                <w:szCs w:val="28"/>
              </w:rPr>
              <w:t>8</w:t>
            </w:r>
          </w:p>
        </w:tc>
        <w:tc>
          <w:tcPr>
            <w:tcW w:w="908"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sz w:val="28"/>
                <w:szCs w:val="28"/>
                <w:lang w:eastAsia="ja-JP"/>
              </w:rPr>
            </w:pPr>
            <w:r w:rsidRPr="00766DD6">
              <w:rPr>
                <w:rFonts w:ascii="Times New Roman" w:hAnsi="Times New Roman"/>
                <w:sz w:val="28"/>
                <w:szCs w:val="28"/>
              </w:rPr>
              <w:t>11</w:t>
            </w:r>
          </w:p>
        </w:tc>
        <w:tc>
          <w:tcPr>
            <w:tcW w:w="993"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sz w:val="28"/>
                <w:szCs w:val="28"/>
                <w:lang w:eastAsia="ja-JP"/>
              </w:rPr>
            </w:pPr>
            <w:r w:rsidRPr="00766DD6">
              <w:rPr>
                <w:rFonts w:ascii="Times New Roman" w:hAnsi="Times New Roman"/>
                <w:sz w:val="28"/>
                <w:szCs w:val="28"/>
              </w:rPr>
              <w:t>23</w:t>
            </w:r>
          </w:p>
        </w:tc>
        <w:tc>
          <w:tcPr>
            <w:tcW w:w="929"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sz w:val="28"/>
                <w:szCs w:val="28"/>
                <w:lang w:eastAsia="ja-JP"/>
              </w:rPr>
            </w:pPr>
            <w:r w:rsidRPr="00766DD6">
              <w:rPr>
                <w:rFonts w:ascii="Times New Roman" w:hAnsi="Times New Roman"/>
                <w:sz w:val="28"/>
                <w:szCs w:val="28"/>
              </w:rPr>
              <w:t>0</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4</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both"/>
              <w:rPr>
                <w:rFonts w:ascii="Times New Roman" w:hAnsi="Times New Roman"/>
                <w:sz w:val="28"/>
                <w:szCs w:val="28"/>
                <w:lang w:eastAsia="ja-JP"/>
              </w:rPr>
            </w:pPr>
            <w:r w:rsidRPr="00766DD6">
              <w:rPr>
                <w:rFonts w:ascii="Times New Roman" w:hAnsi="Times New Roman"/>
                <w:sz w:val="28"/>
                <w:szCs w:val="28"/>
              </w:rPr>
              <w:t>Công nghệ Cơ khí</w:t>
            </w:r>
          </w:p>
        </w:tc>
        <w:tc>
          <w:tcPr>
            <w:tcW w:w="956"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sz w:val="28"/>
                <w:szCs w:val="28"/>
                <w:lang w:eastAsia="ja-JP"/>
              </w:rPr>
            </w:pPr>
            <w:r w:rsidRPr="00766DD6">
              <w:rPr>
                <w:rFonts w:ascii="Times New Roman" w:hAnsi="Times New Roman"/>
                <w:sz w:val="28"/>
                <w:szCs w:val="28"/>
              </w:rPr>
              <w:t>104</w:t>
            </w:r>
          </w:p>
        </w:tc>
        <w:tc>
          <w:tcPr>
            <w:tcW w:w="992"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sz w:val="28"/>
                <w:szCs w:val="28"/>
                <w:lang w:eastAsia="ja-JP"/>
              </w:rPr>
            </w:pPr>
            <w:r w:rsidRPr="00766DD6">
              <w:rPr>
                <w:rFonts w:ascii="Times New Roman" w:hAnsi="Times New Roman"/>
                <w:sz w:val="28"/>
                <w:szCs w:val="28"/>
              </w:rPr>
              <w:t>110</w:t>
            </w:r>
          </w:p>
        </w:tc>
        <w:tc>
          <w:tcPr>
            <w:tcW w:w="908"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sz w:val="28"/>
                <w:szCs w:val="28"/>
                <w:lang w:eastAsia="ja-JP"/>
              </w:rPr>
            </w:pPr>
            <w:r w:rsidRPr="00766DD6">
              <w:rPr>
                <w:rFonts w:ascii="Times New Roman" w:hAnsi="Times New Roman"/>
                <w:sz w:val="28"/>
                <w:szCs w:val="28"/>
              </w:rPr>
              <w:t>129</w:t>
            </w:r>
          </w:p>
        </w:tc>
        <w:tc>
          <w:tcPr>
            <w:tcW w:w="993"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sz w:val="28"/>
                <w:szCs w:val="28"/>
                <w:lang w:eastAsia="ja-JP"/>
              </w:rPr>
            </w:pPr>
            <w:r w:rsidRPr="00766DD6">
              <w:rPr>
                <w:rFonts w:ascii="Times New Roman" w:hAnsi="Times New Roman"/>
                <w:sz w:val="28"/>
                <w:szCs w:val="28"/>
              </w:rPr>
              <w:t>119</w:t>
            </w:r>
          </w:p>
        </w:tc>
        <w:tc>
          <w:tcPr>
            <w:tcW w:w="929"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sz w:val="28"/>
                <w:szCs w:val="28"/>
                <w:lang w:eastAsia="ja-JP"/>
              </w:rPr>
            </w:pPr>
            <w:r w:rsidRPr="00766DD6">
              <w:rPr>
                <w:rFonts w:ascii="Times New Roman" w:hAnsi="Times New Roman"/>
                <w:sz w:val="28"/>
                <w:szCs w:val="28"/>
              </w:rPr>
              <w:t>111</w:t>
            </w:r>
          </w:p>
        </w:tc>
      </w:tr>
      <w:tr w:rsidR="00073C5F" w:rsidRPr="00766DD6" w:rsidTr="00D73B1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073C5F" w:rsidRPr="00766DD6" w:rsidRDefault="00073C5F" w:rsidP="00D73B10">
            <w:pPr>
              <w:spacing w:before="60" w:after="60" w:line="264" w:lineRule="auto"/>
              <w:jc w:val="center"/>
              <w:rPr>
                <w:rFonts w:ascii="Times New Roman" w:hAnsi="Times New Roman"/>
                <w:sz w:val="28"/>
                <w:szCs w:val="28"/>
                <w:lang w:eastAsia="ja-JP"/>
              </w:rPr>
            </w:pPr>
            <w:r w:rsidRPr="00766DD6">
              <w:rPr>
                <w:rFonts w:ascii="Times New Roman" w:hAnsi="Times New Roman"/>
                <w:sz w:val="28"/>
                <w:szCs w:val="28"/>
              </w:rPr>
              <w:t>5</w:t>
            </w:r>
          </w:p>
        </w:tc>
        <w:tc>
          <w:tcPr>
            <w:tcW w:w="3931"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both"/>
              <w:rPr>
                <w:rFonts w:ascii="Times New Roman" w:hAnsi="Times New Roman"/>
                <w:sz w:val="28"/>
                <w:szCs w:val="28"/>
                <w:lang w:eastAsia="ja-JP"/>
              </w:rPr>
            </w:pPr>
            <w:r w:rsidRPr="00766DD6">
              <w:rPr>
                <w:rFonts w:ascii="Times New Roman" w:hAnsi="Times New Roman"/>
                <w:sz w:val="28"/>
                <w:szCs w:val="28"/>
              </w:rPr>
              <w:t>Ngoại ngữ</w:t>
            </w:r>
          </w:p>
        </w:tc>
        <w:tc>
          <w:tcPr>
            <w:tcW w:w="956"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073C5F" w:rsidRPr="00766DD6" w:rsidRDefault="00073C5F" w:rsidP="00D73B10">
            <w:pPr>
              <w:spacing w:before="60" w:after="60"/>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sz w:val="28"/>
                <w:szCs w:val="28"/>
                <w:lang w:eastAsia="ja-JP"/>
              </w:rPr>
            </w:pPr>
            <w:r w:rsidRPr="00766DD6">
              <w:rPr>
                <w:rFonts w:ascii="Times New Roman" w:hAnsi="Times New Roman"/>
                <w:sz w:val="28"/>
                <w:szCs w:val="28"/>
              </w:rPr>
              <w:t>1.234</w:t>
            </w:r>
          </w:p>
        </w:tc>
        <w:tc>
          <w:tcPr>
            <w:tcW w:w="993"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sz w:val="28"/>
                <w:szCs w:val="28"/>
                <w:lang w:eastAsia="ja-JP"/>
              </w:rPr>
            </w:pPr>
            <w:r w:rsidRPr="00766DD6">
              <w:rPr>
                <w:rFonts w:ascii="Times New Roman" w:hAnsi="Times New Roman"/>
                <w:sz w:val="28"/>
                <w:szCs w:val="28"/>
              </w:rPr>
              <w:t>707</w:t>
            </w:r>
          </w:p>
        </w:tc>
        <w:tc>
          <w:tcPr>
            <w:tcW w:w="929" w:type="dxa"/>
            <w:tcBorders>
              <w:top w:val="nil"/>
              <w:left w:val="nil"/>
              <w:bottom w:val="single" w:sz="4" w:space="0" w:color="000000"/>
              <w:right w:val="single" w:sz="4" w:space="0" w:color="000000"/>
            </w:tcBorders>
            <w:vAlign w:val="bottom"/>
          </w:tcPr>
          <w:p w:rsidR="00073C5F" w:rsidRPr="00766DD6" w:rsidRDefault="00073C5F" w:rsidP="00D73B10">
            <w:pPr>
              <w:spacing w:before="60" w:after="60"/>
              <w:jc w:val="center"/>
              <w:rPr>
                <w:rFonts w:ascii="Times New Roman" w:hAnsi="Times New Roman"/>
                <w:sz w:val="28"/>
                <w:szCs w:val="28"/>
                <w:lang w:eastAsia="ja-JP"/>
              </w:rPr>
            </w:pPr>
            <w:r w:rsidRPr="00766DD6">
              <w:rPr>
                <w:rFonts w:ascii="Times New Roman" w:hAnsi="Times New Roman"/>
                <w:sz w:val="28"/>
                <w:szCs w:val="28"/>
              </w:rPr>
              <w:t>1.362</w:t>
            </w:r>
          </w:p>
        </w:tc>
      </w:tr>
    </w:tbl>
    <w:p w:rsidR="00361E4C" w:rsidRDefault="00361E4C"/>
    <w:sectPr w:rsidR="00361E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C5F"/>
    <w:rsid w:val="00073C5F"/>
    <w:rsid w:val="00361E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C5F"/>
    <w:pPr>
      <w:spacing w:after="0" w:line="240" w:lineRule="auto"/>
    </w:pPr>
    <w:rPr>
      <w:rFonts w:ascii="VNI-Times" w:eastAsia="MS Mincho"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C5F"/>
    <w:pPr>
      <w:spacing w:after="0" w:line="240" w:lineRule="auto"/>
    </w:pPr>
    <w:rPr>
      <w:rFonts w:ascii="VNI-Times" w:eastAsia="MS Mincho"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542</Words>
  <Characters>3093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CMAI-TCHC</cp:lastModifiedBy>
  <cp:revision>1</cp:revision>
  <dcterms:created xsi:type="dcterms:W3CDTF">2018-03-16T08:29:00Z</dcterms:created>
  <dcterms:modified xsi:type="dcterms:W3CDTF">2018-03-16T08:39:00Z</dcterms:modified>
</cp:coreProperties>
</file>